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BD3" w:rsidRDefault="00320BD3" w:rsidP="00320BD3">
      <w:pPr>
        <w:rPr>
          <w:sz w:val="28"/>
          <w:szCs w:val="28"/>
        </w:rPr>
      </w:pPr>
    </w:p>
    <w:p w:rsidR="00320BD3" w:rsidRPr="00320BD3" w:rsidRDefault="00320BD3" w:rsidP="00320BD3">
      <w:pPr>
        <w:widowControl w:val="0"/>
        <w:autoSpaceDE w:val="0"/>
        <w:autoSpaceDN w:val="0"/>
        <w:adjustRightInd w:val="0"/>
        <w:spacing w:line="200" w:lineRule="exact"/>
      </w:pPr>
    </w:p>
    <w:p w:rsidR="00320BD3" w:rsidRPr="00320BD3" w:rsidRDefault="00320BD3" w:rsidP="00320BD3">
      <w:pPr>
        <w:rPr>
          <w:sz w:val="28"/>
          <w:szCs w:val="28"/>
        </w:rPr>
      </w:pPr>
    </w:p>
    <w:tbl>
      <w:tblPr>
        <w:tblpPr w:leftFromText="180" w:rightFromText="180" w:vertAnchor="text" w:tblpXSpec="right" w:tblpY="34"/>
        <w:tblW w:w="0" w:type="auto"/>
        <w:tblLook w:val="04A0" w:firstRow="1" w:lastRow="0" w:firstColumn="1" w:lastColumn="0" w:noHBand="0" w:noVBand="1"/>
      </w:tblPr>
      <w:tblGrid>
        <w:gridCol w:w="4077"/>
      </w:tblGrid>
      <w:tr w:rsidR="00A1354E" w:rsidRPr="00D57FFB" w:rsidTr="007D53EA">
        <w:tc>
          <w:tcPr>
            <w:tcW w:w="4077" w:type="dxa"/>
            <w:hideMark/>
          </w:tcPr>
          <w:p w:rsidR="00A1354E" w:rsidRPr="00D57FFB" w:rsidRDefault="00A1354E" w:rsidP="007D53EA">
            <w:r w:rsidRPr="00D57FFB">
              <w:rPr>
                <w:sz w:val="22"/>
              </w:rPr>
              <w:t xml:space="preserve">Приложение </w:t>
            </w:r>
          </w:p>
          <w:p w:rsidR="00A1354E" w:rsidRPr="00D57FFB" w:rsidRDefault="00A1354E" w:rsidP="007D53EA">
            <w:r w:rsidRPr="00D57FFB">
              <w:rPr>
                <w:sz w:val="22"/>
              </w:rPr>
              <w:t>к приказу</w:t>
            </w:r>
          </w:p>
          <w:p w:rsidR="00A1354E" w:rsidRPr="00D57FFB" w:rsidRDefault="00A1354E" w:rsidP="007D53EA">
            <w:r>
              <w:rPr>
                <w:sz w:val="22"/>
              </w:rPr>
              <w:t>МКОУ</w:t>
            </w:r>
            <w:r w:rsidRPr="00D57FFB">
              <w:rPr>
                <w:sz w:val="22"/>
              </w:rPr>
              <w:t xml:space="preserve"> «</w:t>
            </w:r>
            <w:r>
              <w:rPr>
                <w:sz w:val="22"/>
              </w:rPr>
              <w:t>Специальная школа</w:t>
            </w:r>
            <w:r w:rsidRPr="00D57FFB">
              <w:rPr>
                <w:sz w:val="22"/>
              </w:rPr>
              <w:t xml:space="preserve"> № 64»</w:t>
            </w:r>
          </w:p>
          <w:p w:rsidR="00A1354E" w:rsidRPr="00D57FFB" w:rsidRDefault="00A1354E" w:rsidP="007D53EA">
            <w:pPr>
              <w:widowControl w:val="0"/>
              <w:autoSpaceDE w:val="0"/>
              <w:autoSpaceDN w:val="0"/>
              <w:adjustRightInd w:val="0"/>
            </w:pPr>
            <w:r w:rsidRPr="00D57FFB">
              <w:rPr>
                <w:sz w:val="22"/>
              </w:rPr>
              <w:t xml:space="preserve">от </w:t>
            </w:r>
            <w:r w:rsidRPr="00546A45">
              <w:rPr>
                <w:sz w:val="22"/>
              </w:rPr>
              <w:t>31.08.2019г. № 149</w:t>
            </w:r>
            <w:r w:rsidRPr="00546A45">
              <w:rPr>
                <w:b/>
                <w:sz w:val="22"/>
              </w:rPr>
              <w:t xml:space="preserve">   </w:t>
            </w:r>
          </w:p>
        </w:tc>
      </w:tr>
    </w:tbl>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320BD3" w:rsidRDefault="00320BD3" w:rsidP="00320BD3">
      <w:pPr>
        <w:rPr>
          <w:sz w:val="28"/>
          <w:szCs w:val="28"/>
        </w:rPr>
      </w:pPr>
    </w:p>
    <w:p w:rsidR="00320BD3" w:rsidRPr="007E1EC9" w:rsidRDefault="00320BD3" w:rsidP="00320BD3">
      <w:pPr>
        <w:rPr>
          <w:b/>
          <w:sz w:val="40"/>
          <w:szCs w:val="40"/>
        </w:rPr>
      </w:pPr>
      <w:r w:rsidRPr="00320BD3">
        <w:rPr>
          <w:b/>
          <w:sz w:val="40"/>
          <w:szCs w:val="40"/>
        </w:rPr>
        <w:t xml:space="preserve">                          АДАПТИРОВАННАЯ</w:t>
      </w:r>
    </w:p>
    <w:p w:rsidR="00320BD3" w:rsidRPr="00320BD3" w:rsidRDefault="00320BD3" w:rsidP="00320BD3">
      <w:pPr>
        <w:autoSpaceDE w:val="0"/>
        <w:autoSpaceDN w:val="0"/>
        <w:adjustRightInd w:val="0"/>
        <w:spacing w:after="0"/>
        <w:jc w:val="center"/>
        <w:rPr>
          <w:rFonts w:eastAsia="Times New Roman" w:cs="Times New Roman"/>
          <w:b/>
          <w:bCs/>
          <w:sz w:val="40"/>
          <w:szCs w:val="40"/>
          <w:lang w:eastAsia="ru-RU"/>
        </w:rPr>
      </w:pPr>
      <w:r w:rsidRPr="00320BD3">
        <w:rPr>
          <w:rFonts w:eastAsia="Times New Roman" w:cs="Times New Roman"/>
          <w:b/>
          <w:bCs/>
          <w:sz w:val="40"/>
          <w:szCs w:val="40"/>
          <w:lang w:eastAsia="ru-RU"/>
        </w:rPr>
        <w:t>РАБОЧАЯ ПРОГРАММА</w:t>
      </w:r>
    </w:p>
    <w:p w:rsidR="007E1EC9" w:rsidRPr="00B75370" w:rsidRDefault="007E1EC9" w:rsidP="007E1EC9">
      <w:pPr>
        <w:autoSpaceDE w:val="0"/>
        <w:autoSpaceDN w:val="0"/>
        <w:adjustRightInd w:val="0"/>
        <w:spacing w:after="0"/>
        <w:jc w:val="center"/>
        <w:rPr>
          <w:rFonts w:eastAsia="Times New Roman" w:cs="Times New Roman"/>
          <w:b/>
          <w:bCs/>
          <w:sz w:val="36"/>
          <w:szCs w:val="36"/>
          <w:lang w:eastAsia="ru-RU"/>
        </w:rPr>
      </w:pPr>
      <w:r>
        <w:rPr>
          <w:rFonts w:eastAsia="Times New Roman" w:cs="Times New Roman"/>
          <w:b/>
          <w:bCs/>
          <w:sz w:val="36"/>
          <w:szCs w:val="36"/>
          <w:lang w:eastAsia="ru-RU"/>
        </w:rPr>
        <w:t>учебного предмета</w:t>
      </w:r>
    </w:p>
    <w:p w:rsidR="00320BD3" w:rsidRPr="00320BD3" w:rsidRDefault="007E1EC9" w:rsidP="007E1EC9">
      <w:pPr>
        <w:autoSpaceDE w:val="0"/>
        <w:autoSpaceDN w:val="0"/>
        <w:adjustRightInd w:val="0"/>
        <w:spacing w:after="0"/>
        <w:jc w:val="center"/>
        <w:rPr>
          <w:rFonts w:eastAsia="Times New Roman" w:cs="Times New Roman"/>
          <w:sz w:val="32"/>
          <w:szCs w:val="32"/>
          <w:lang w:eastAsia="ru-RU"/>
        </w:rPr>
      </w:pPr>
      <w:r>
        <w:rPr>
          <w:rFonts w:eastAsia="Times New Roman" w:cs="Times New Roman"/>
          <w:sz w:val="32"/>
          <w:szCs w:val="32"/>
          <w:lang w:eastAsia="ru-RU"/>
        </w:rPr>
        <w:t>«МУЗЫКА»</w:t>
      </w:r>
    </w:p>
    <w:p w:rsidR="00320BD3" w:rsidRPr="00320BD3" w:rsidRDefault="00320BD3" w:rsidP="00320BD3">
      <w:pPr>
        <w:autoSpaceDE w:val="0"/>
        <w:autoSpaceDN w:val="0"/>
        <w:adjustRightInd w:val="0"/>
        <w:spacing w:after="0"/>
        <w:jc w:val="center"/>
        <w:rPr>
          <w:rFonts w:eastAsia="Times New Roman" w:cs="Times New Roman"/>
          <w:sz w:val="32"/>
          <w:szCs w:val="32"/>
          <w:lang w:eastAsia="ru-RU"/>
        </w:rPr>
      </w:pPr>
      <w:r w:rsidRPr="00320BD3">
        <w:rPr>
          <w:rFonts w:eastAsia="Times New Roman" w:cs="Times New Roman"/>
          <w:sz w:val="32"/>
          <w:szCs w:val="32"/>
          <w:lang w:eastAsia="ru-RU"/>
        </w:rPr>
        <w:t xml:space="preserve"> (5-8 классы) </w:t>
      </w:r>
    </w:p>
    <w:p w:rsidR="00320BD3" w:rsidRPr="00320BD3" w:rsidRDefault="00320BD3" w:rsidP="00320BD3">
      <w:pPr>
        <w:autoSpaceDE w:val="0"/>
        <w:autoSpaceDN w:val="0"/>
        <w:adjustRightInd w:val="0"/>
        <w:spacing w:after="0"/>
        <w:jc w:val="center"/>
        <w:rPr>
          <w:rFonts w:eastAsia="Times New Roman" w:cs="Times New Roman"/>
          <w:sz w:val="32"/>
          <w:szCs w:val="32"/>
          <w:lang w:eastAsia="ru-RU"/>
        </w:rPr>
      </w:pPr>
      <w:r w:rsidRPr="00320BD3">
        <w:rPr>
          <w:rFonts w:eastAsia="Times New Roman" w:cs="Times New Roman"/>
          <w:sz w:val="32"/>
          <w:szCs w:val="32"/>
          <w:lang w:eastAsia="ru-RU"/>
        </w:rPr>
        <w:t xml:space="preserve">на 2019-2020 учебный год </w:t>
      </w:r>
    </w:p>
    <w:p w:rsidR="00320BD3" w:rsidRPr="00320BD3" w:rsidRDefault="00320BD3" w:rsidP="00320BD3">
      <w:pPr>
        <w:autoSpaceDE w:val="0"/>
        <w:autoSpaceDN w:val="0"/>
        <w:adjustRightInd w:val="0"/>
        <w:spacing w:after="0"/>
        <w:jc w:val="center"/>
        <w:rPr>
          <w:rFonts w:eastAsia="Times New Roman" w:cs="Times New Roman"/>
          <w:sz w:val="32"/>
          <w:szCs w:val="32"/>
          <w:lang w:eastAsia="ru-RU"/>
        </w:rPr>
      </w:pPr>
      <w:r w:rsidRPr="00320BD3">
        <w:rPr>
          <w:rFonts w:eastAsia="Times New Roman" w:cs="Times New Roman"/>
          <w:sz w:val="32"/>
          <w:szCs w:val="32"/>
          <w:lang w:eastAsia="ru-RU"/>
        </w:rPr>
        <w:t xml:space="preserve">часов по программе 136  </w:t>
      </w:r>
    </w:p>
    <w:p w:rsidR="00320BD3" w:rsidRPr="00320BD3" w:rsidRDefault="00320BD3" w:rsidP="00320BD3">
      <w:pPr>
        <w:autoSpaceDE w:val="0"/>
        <w:autoSpaceDN w:val="0"/>
        <w:adjustRightInd w:val="0"/>
        <w:spacing w:after="0"/>
        <w:jc w:val="center"/>
        <w:rPr>
          <w:rFonts w:eastAsia="Times New Roman" w:cs="Times New Roman"/>
          <w:sz w:val="28"/>
          <w:szCs w:val="28"/>
          <w:lang w:eastAsia="ru-RU"/>
        </w:rPr>
      </w:pPr>
    </w:p>
    <w:p w:rsidR="00320BD3" w:rsidRPr="00320BD3" w:rsidRDefault="00320BD3" w:rsidP="00320BD3">
      <w:pPr>
        <w:autoSpaceDE w:val="0"/>
        <w:autoSpaceDN w:val="0"/>
        <w:adjustRightInd w:val="0"/>
        <w:spacing w:after="0"/>
        <w:jc w:val="center"/>
        <w:rPr>
          <w:rFonts w:eastAsia="Times New Roman" w:cs="Times New Roman"/>
          <w:sz w:val="28"/>
          <w:szCs w:val="28"/>
          <w:lang w:eastAsia="ru-RU"/>
        </w:rPr>
      </w:pPr>
      <w:r w:rsidRPr="00320BD3">
        <w:rPr>
          <w:rFonts w:eastAsia="Times New Roman" w:cs="Times New Roman"/>
          <w:sz w:val="28"/>
          <w:szCs w:val="28"/>
          <w:lang w:eastAsia="ru-RU"/>
        </w:rPr>
        <w:t xml:space="preserve">                                                                         </w:t>
      </w:r>
    </w:p>
    <w:p w:rsidR="00320BD3" w:rsidRPr="00320BD3" w:rsidRDefault="00320BD3" w:rsidP="00320BD3">
      <w:pPr>
        <w:autoSpaceDE w:val="0"/>
        <w:autoSpaceDN w:val="0"/>
        <w:adjustRightInd w:val="0"/>
        <w:spacing w:after="0"/>
        <w:jc w:val="center"/>
        <w:rPr>
          <w:rFonts w:eastAsia="Times New Roman" w:cs="Times New Roman"/>
          <w:sz w:val="28"/>
          <w:szCs w:val="28"/>
          <w:lang w:eastAsia="ru-RU"/>
        </w:rPr>
      </w:pPr>
    </w:p>
    <w:p w:rsidR="00320BD3" w:rsidRPr="00320BD3" w:rsidRDefault="00320BD3" w:rsidP="00320BD3">
      <w:pPr>
        <w:autoSpaceDE w:val="0"/>
        <w:autoSpaceDN w:val="0"/>
        <w:adjustRightInd w:val="0"/>
        <w:spacing w:after="0"/>
        <w:jc w:val="center"/>
        <w:rPr>
          <w:rFonts w:eastAsia="Times New Roman" w:cs="Times New Roman"/>
          <w:sz w:val="28"/>
          <w:szCs w:val="28"/>
          <w:lang w:eastAsia="ru-RU"/>
        </w:rPr>
      </w:pPr>
      <w:r w:rsidRPr="00320BD3">
        <w:rPr>
          <w:rFonts w:eastAsia="Times New Roman" w:cs="Times New Roman"/>
          <w:sz w:val="28"/>
          <w:szCs w:val="28"/>
          <w:lang w:eastAsia="ru-RU"/>
        </w:rPr>
        <w:t xml:space="preserve">                                                                  </w:t>
      </w: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r w:rsidRPr="00320BD3">
        <w:rPr>
          <w:rFonts w:eastAsia="Times New Roman" w:cs="Times New Roman"/>
          <w:sz w:val="28"/>
          <w:szCs w:val="28"/>
          <w:lang w:eastAsia="ru-RU"/>
        </w:rPr>
        <w:t xml:space="preserve">                                                                     </w:t>
      </w: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r w:rsidRPr="00320BD3">
        <w:rPr>
          <w:rFonts w:eastAsia="Times New Roman" w:cs="Times New Roman"/>
          <w:sz w:val="28"/>
          <w:szCs w:val="28"/>
          <w:lang w:eastAsia="ru-RU"/>
        </w:rPr>
        <w:t xml:space="preserve"> Составитель: учитель музыки</w:t>
      </w:r>
    </w:p>
    <w:p w:rsidR="00320BD3" w:rsidRPr="00320BD3" w:rsidRDefault="00320BD3" w:rsidP="00320BD3">
      <w:pPr>
        <w:autoSpaceDE w:val="0"/>
        <w:autoSpaceDN w:val="0"/>
        <w:adjustRightInd w:val="0"/>
        <w:spacing w:after="0"/>
        <w:jc w:val="right"/>
        <w:rPr>
          <w:rFonts w:eastAsia="Times New Roman" w:cs="Times New Roman"/>
          <w:sz w:val="28"/>
          <w:szCs w:val="28"/>
          <w:lang w:eastAsia="ru-RU"/>
        </w:rPr>
      </w:pPr>
      <w:proofErr w:type="spellStart"/>
      <w:r w:rsidRPr="00320BD3">
        <w:rPr>
          <w:rFonts w:eastAsia="Times New Roman" w:cs="Times New Roman"/>
          <w:sz w:val="28"/>
          <w:szCs w:val="28"/>
          <w:lang w:eastAsia="ru-RU"/>
        </w:rPr>
        <w:t>Ревтова</w:t>
      </w:r>
      <w:proofErr w:type="spellEnd"/>
      <w:r w:rsidRPr="00320BD3">
        <w:rPr>
          <w:rFonts w:eastAsia="Times New Roman" w:cs="Times New Roman"/>
          <w:sz w:val="28"/>
          <w:szCs w:val="28"/>
          <w:lang w:eastAsia="ru-RU"/>
        </w:rPr>
        <w:t xml:space="preserve"> Л..В</w:t>
      </w:r>
      <w:r w:rsidRPr="00320BD3">
        <w:rPr>
          <w:rFonts w:eastAsia="Times New Roman" w:cs="Times New Roman"/>
          <w:szCs w:val="24"/>
          <w:lang w:eastAsia="ru-RU"/>
        </w:rPr>
        <w:t>.</w:t>
      </w:r>
    </w:p>
    <w:p w:rsidR="00320BD3" w:rsidRPr="00320BD3" w:rsidRDefault="00320BD3" w:rsidP="00320BD3">
      <w:pPr>
        <w:spacing w:after="200" w:line="276" w:lineRule="auto"/>
        <w:jc w:val="left"/>
        <w:rPr>
          <w:b/>
          <w:szCs w:val="24"/>
        </w:rPr>
      </w:pPr>
      <w:r w:rsidRPr="00320BD3">
        <w:rPr>
          <w:b/>
          <w:szCs w:val="24"/>
        </w:rPr>
        <w:br w:type="page"/>
      </w:r>
    </w:p>
    <w:p w:rsidR="00320BD3" w:rsidRPr="00320BD3" w:rsidRDefault="00320BD3" w:rsidP="00320BD3">
      <w:pPr>
        <w:spacing w:after="0" w:line="276" w:lineRule="auto"/>
        <w:ind w:left="708"/>
        <w:jc w:val="center"/>
        <w:rPr>
          <w:rFonts w:eastAsia="Times New Roman" w:cs="Times New Roman"/>
          <w:b/>
          <w:szCs w:val="24"/>
          <w:lang w:eastAsia="ru-RU"/>
        </w:rPr>
      </w:pPr>
      <w:r w:rsidRPr="00320BD3">
        <w:rPr>
          <w:rFonts w:eastAsia="Times New Roman" w:cs="Times New Roman"/>
          <w:b/>
          <w:szCs w:val="24"/>
          <w:lang w:eastAsia="ru-RU"/>
        </w:rPr>
        <w:lastRenderedPageBreak/>
        <w:t>ПЛАНИРУЕМЫЕ РЕЗУЛЬТАТЫ ОСВОЕНИЯ УЧЕБНОГО ПРЕДМЕТА</w:t>
      </w:r>
    </w:p>
    <w:p w:rsidR="00DA4715" w:rsidRDefault="00DA4715" w:rsidP="00320BD3">
      <w:pPr>
        <w:tabs>
          <w:tab w:val="left" w:pos="993"/>
        </w:tabs>
        <w:spacing w:after="0" w:line="276" w:lineRule="auto"/>
        <w:ind w:left="708"/>
        <w:rPr>
          <w:rFonts w:eastAsia="Times New Roman" w:cs="Times New Roman"/>
          <w:b/>
          <w:kern w:val="2"/>
          <w:szCs w:val="24"/>
          <w:lang w:eastAsia="ru-RU"/>
        </w:rPr>
      </w:pPr>
    </w:p>
    <w:p w:rsidR="007E1EC9" w:rsidRPr="00F70D8D" w:rsidRDefault="007E1EC9" w:rsidP="007E1EC9">
      <w:pPr>
        <w:pStyle w:val="a9"/>
        <w:spacing w:line="276" w:lineRule="auto"/>
        <w:ind w:left="567"/>
        <w:jc w:val="both"/>
        <w:rPr>
          <w:rFonts w:ascii="Times New Roman" w:hAnsi="Times New Roman" w:cs="Times New Roman"/>
          <w:b/>
          <w:sz w:val="24"/>
          <w:szCs w:val="24"/>
        </w:rPr>
      </w:pPr>
      <w:r w:rsidRPr="00F70D8D">
        <w:rPr>
          <w:rFonts w:ascii="Times New Roman" w:hAnsi="Times New Roman" w:cs="Times New Roman"/>
          <w:b/>
          <w:sz w:val="24"/>
          <w:szCs w:val="24"/>
        </w:rPr>
        <w:t>Личностные:</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F70D8D">
        <w:rPr>
          <w:rFonts w:ascii="Times New Roman" w:hAnsi="Times New Roman" w:cs="Times New Roman"/>
          <w:sz w:val="24"/>
          <w:szCs w:val="24"/>
        </w:rPr>
        <w:t>способности</w:t>
      </w:r>
      <w:proofErr w:type="gramEnd"/>
      <w:r w:rsidRPr="00F70D8D">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1EC9" w:rsidRPr="00F70D8D" w:rsidRDefault="007E1EC9" w:rsidP="007E1EC9">
      <w:pPr>
        <w:pStyle w:val="a9"/>
        <w:spacing w:line="276" w:lineRule="auto"/>
        <w:ind w:left="567"/>
        <w:jc w:val="both"/>
        <w:rPr>
          <w:rFonts w:ascii="Times New Roman" w:hAnsi="Times New Roman" w:cs="Times New Roman"/>
          <w:sz w:val="24"/>
          <w:szCs w:val="24"/>
        </w:rPr>
      </w:pPr>
      <w:proofErr w:type="gramStart"/>
      <w:r w:rsidRPr="00F70D8D">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 xml:space="preserve">Для </w:t>
      </w:r>
      <w:proofErr w:type="gramStart"/>
      <w:r w:rsidRPr="00F70D8D">
        <w:rPr>
          <w:rFonts w:ascii="Times New Roman" w:hAnsi="Times New Roman" w:cs="Times New Roman"/>
          <w:sz w:val="24"/>
          <w:szCs w:val="24"/>
        </w:rPr>
        <w:t>обучающихся</w:t>
      </w:r>
      <w:proofErr w:type="gramEnd"/>
      <w:r w:rsidRPr="00F70D8D">
        <w:rPr>
          <w:rFonts w:ascii="Times New Roman" w:hAnsi="Times New Roman" w:cs="Times New Roman"/>
          <w:sz w:val="24"/>
          <w:szCs w:val="24"/>
        </w:rPr>
        <w:t xml:space="preserve"> с нарушениями опорно-двигательного аппарата:</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владение навыками пространственной и социально-бытовой ориентировки;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lastRenderedPageBreak/>
        <w:t>умение самостоятельно и безопасно передвигаться в знакомом и незнакомом пространстве с использованием специального оборудования;</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7E1EC9"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w:t>
      </w:r>
      <w:r>
        <w:rPr>
          <w:rFonts w:ascii="Times New Roman" w:hAnsi="Times New Roman" w:cs="Times New Roman"/>
          <w:sz w:val="24"/>
          <w:szCs w:val="24"/>
        </w:rPr>
        <w:t>ту ценностей и социальных ролей.</w:t>
      </w:r>
    </w:p>
    <w:p w:rsidR="007E1EC9" w:rsidRDefault="007E1EC9" w:rsidP="007E1EC9">
      <w:pPr>
        <w:pStyle w:val="a9"/>
        <w:spacing w:line="276" w:lineRule="auto"/>
        <w:ind w:left="567"/>
        <w:jc w:val="both"/>
        <w:rPr>
          <w:rFonts w:ascii="Times New Roman" w:hAnsi="Times New Roman" w:cs="Times New Roman"/>
          <w:sz w:val="24"/>
          <w:szCs w:val="24"/>
        </w:rPr>
      </w:pPr>
    </w:p>
    <w:p w:rsidR="007E1EC9" w:rsidRPr="00F70D8D" w:rsidRDefault="007E1EC9" w:rsidP="007E1EC9">
      <w:pPr>
        <w:pStyle w:val="a9"/>
        <w:spacing w:line="276" w:lineRule="auto"/>
        <w:ind w:left="567"/>
        <w:jc w:val="both"/>
        <w:rPr>
          <w:rFonts w:ascii="Times New Roman" w:hAnsi="Times New Roman" w:cs="Times New Roman"/>
          <w:b/>
          <w:sz w:val="24"/>
          <w:szCs w:val="24"/>
        </w:rPr>
      </w:pPr>
      <w:proofErr w:type="spellStart"/>
      <w:r w:rsidRPr="00F70D8D">
        <w:rPr>
          <w:rFonts w:ascii="Times New Roman" w:hAnsi="Times New Roman" w:cs="Times New Roman"/>
          <w:b/>
          <w:sz w:val="24"/>
          <w:szCs w:val="24"/>
        </w:rPr>
        <w:t>Метапредметные</w:t>
      </w:r>
      <w:proofErr w:type="spellEnd"/>
      <w:r w:rsidRPr="00F70D8D">
        <w:rPr>
          <w:rFonts w:ascii="Times New Roman" w:hAnsi="Times New Roman" w:cs="Times New Roman"/>
          <w:b/>
          <w:sz w:val="24"/>
          <w:szCs w:val="24"/>
        </w:rPr>
        <w:t>:</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70D8D">
        <w:rPr>
          <w:rFonts w:ascii="Times New Roman" w:hAnsi="Times New Roman" w:cs="Times New Roman"/>
          <w:sz w:val="24"/>
          <w:szCs w:val="24"/>
        </w:rPr>
        <w:t>логическое рассуждение</w:t>
      </w:r>
      <w:proofErr w:type="gramEnd"/>
      <w:r w:rsidRPr="00F70D8D">
        <w:rPr>
          <w:rFonts w:ascii="Times New Roman" w:hAnsi="Times New Roman" w:cs="Times New Roman"/>
          <w:sz w:val="24"/>
          <w:szCs w:val="24"/>
        </w:rPr>
        <w:t>, умозаключение (индуктивное, дедуктивное и по аналогии) и делать выводы;</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8) смысловое чтение;</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F70D8D">
        <w:rPr>
          <w:rFonts w:ascii="Times New Roman" w:hAnsi="Times New Roman" w:cs="Times New Roman"/>
          <w:sz w:val="24"/>
          <w:szCs w:val="24"/>
        </w:rPr>
        <w:t>Т-</w:t>
      </w:r>
      <w:proofErr w:type="gramEnd"/>
      <w:r w:rsidRPr="00F70D8D">
        <w:rPr>
          <w:rFonts w:ascii="Times New Roman" w:hAnsi="Times New Roman" w:cs="Times New Roman"/>
          <w:sz w:val="24"/>
          <w:szCs w:val="24"/>
        </w:rPr>
        <w:t xml:space="preserve"> компетенции); развитие мотивации к овладению культурой активного пользования словарями и другими поисковыми системами;</w:t>
      </w:r>
    </w:p>
    <w:p w:rsidR="007E1EC9" w:rsidRPr="00F70D8D" w:rsidRDefault="007E1EC9" w:rsidP="007E1EC9">
      <w:pPr>
        <w:pStyle w:val="a9"/>
        <w:spacing w:line="276" w:lineRule="auto"/>
        <w:ind w:left="567"/>
        <w:jc w:val="both"/>
        <w:rPr>
          <w:rFonts w:ascii="Times New Roman" w:hAnsi="Times New Roman" w:cs="Times New Roman"/>
          <w:sz w:val="24"/>
          <w:szCs w:val="24"/>
        </w:rPr>
      </w:pPr>
      <w:r w:rsidRPr="00F70D8D">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A4715" w:rsidRDefault="00320BD3" w:rsidP="00320BD3">
      <w:pPr>
        <w:tabs>
          <w:tab w:val="left" w:pos="993"/>
        </w:tabs>
        <w:spacing w:after="0" w:line="276" w:lineRule="auto"/>
        <w:rPr>
          <w:rFonts w:eastAsia="Times New Roman" w:cs="Times New Roman"/>
          <w:b/>
          <w:kern w:val="2"/>
          <w:szCs w:val="24"/>
          <w:lang w:eastAsia="ru-RU"/>
        </w:rPr>
      </w:pPr>
      <w:r w:rsidRPr="00320BD3">
        <w:rPr>
          <w:rFonts w:eastAsia="Times New Roman" w:cs="Times New Roman"/>
          <w:b/>
          <w:kern w:val="2"/>
          <w:szCs w:val="24"/>
          <w:lang w:eastAsia="ru-RU"/>
        </w:rPr>
        <w:t xml:space="preserve">          </w:t>
      </w:r>
    </w:p>
    <w:p w:rsidR="00320BD3" w:rsidRPr="00320BD3" w:rsidRDefault="00DA4715" w:rsidP="00320BD3">
      <w:pPr>
        <w:tabs>
          <w:tab w:val="left" w:pos="993"/>
        </w:tabs>
        <w:spacing w:after="0" w:line="276" w:lineRule="auto"/>
        <w:rPr>
          <w:rFonts w:eastAsia="Times New Roman" w:cs="Times New Roman"/>
          <w:kern w:val="2"/>
          <w:szCs w:val="24"/>
          <w:lang w:eastAsia="ru-RU"/>
        </w:rPr>
      </w:pPr>
      <w:r>
        <w:rPr>
          <w:rFonts w:eastAsia="Times New Roman" w:cs="Times New Roman"/>
          <w:b/>
          <w:kern w:val="2"/>
          <w:szCs w:val="24"/>
          <w:lang w:eastAsia="ru-RU"/>
        </w:rPr>
        <w:t xml:space="preserve">        </w:t>
      </w:r>
      <w:r w:rsidR="00320BD3" w:rsidRPr="00320BD3">
        <w:rPr>
          <w:rFonts w:eastAsia="Times New Roman" w:cs="Times New Roman"/>
          <w:b/>
          <w:kern w:val="2"/>
          <w:szCs w:val="24"/>
          <w:lang w:eastAsia="ru-RU"/>
        </w:rPr>
        <w:t xml:space="preserve"> Предметные</w:t>
      </w:r>
      <w:r w:rsidR="00320BD3" w:rsidRPr="00320BD3">
        <w:rPr>
          <w:rFonts w:eastAsia="Times New Roman" w:cs="Times New Roman"/>
          <w:kern w:val="2"/>
          <w:szCs w:val="24"/>
          <w:lang w:eastAsia="ru-RU"/>
        </w:rPr>
        <w:t xml:space="preserve"> результаты изучения музыки предполагают:</w:t>
      </w:r>
    </w:p>
    <w:p w:rsidR="00DA4715" w:rsidRPr="00DA4715" w:rsidRDefault="00DA4715" w:rsidP="00DA4715">
      <w:pPr>
        <w:spacing w:after="0" w:line="276" w:lineRule="auto"/>
        <w:ind w:left="709"/>
      </w:pPr>
      <w:r w:rsidRPr="00DA4715">
        <w:lastRenderedPageBreak/>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A4715" w:rsidRPr="00DA4715" w:rsidRDefault="00DA4715" w:rsidP="00DA4715">
      <w:pPr>
        <w:spacing w:after="0" w:line="276" w:lineRule="auto"/>
        <w:ind w:left="709"/>
      </w:pPr>
      <w:r w:rsidRPr="00DA4715">
        <w:t xml:space="preserve">2) развитие общих музыкальных способностей обучающихся, а также образного и ассоциативного мышления, фантазии и творческого воображения, </w:t>
      </w:r>
      <w:proofErr w:type="spellStart"/>
      <w:r w:rsidRPr="00DA4715">
        <w:t>эмоциональноценностного</w:t>
      </w:r>
      <w:proofErr w:type="spellEnd"/>
      <w:r w:rsidRPr="00DA4715">
        <w:t xml:space="preserve"> отношения к явлениям жизни и искусства на основе восприятия и анализа музыкальных образов; </w:t>
      </w:r>
    </w:p>
    <w:p w:rsidR="00DA4715" w:rsidRPr="00DA4715" w:rsidRDefault="00DA4715" w:rsidP="00DA4715">
      <w:pPr>
        <w:spacing w:after="0" w:line="276" w:lineRule="auto"/>
        <w:ind w:left="709"/>
      </w:pPr>
      <w:r w:rsidRPr="00DA4715">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DA4715">
        <w:t>музицирование</w:t>
      </w:r>
      <w:proofErr w:type="spellEnd"/>
      <w:r w:rsidRPr="00DA4715">
        <w:t xml:space="preserve">, драматизация музыкальных произведений, импровизация, музыкально-пластическое движение); </w:t>
      </w:r>
    </w:p>
    <w:p w:rsidR="00DA4715" w:rsidRPr="00DA4715" w:rsidRDefault="00DA4715" w:rsidP="00DA4715">
      <w:pPr>
        <w:spacing w:after="0" w:line="276" w:lineRule="auto"/>
        <w:ind w:left="709"/>
      </w:pPr>
      <w:r w:rsidRPr="00DA4715">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A4715" w:rsidRPr="00DA4715" w:rsidRDefault="00DA4715" w:rsidP="00DA4715">
      <w:pPr>
        <w:spacing w:after="0" w:line="276" w:lineRule="auto"/>
        <w:ind w:left="709"/>
      </w:pPr>
      <w:r w:rsidRPr="00DA4715">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A4715" w:rsidRPr="00DA4715" w:rsidRDefault="00DA4715" w:rsidP="00DA4715">
      <w:pPr>
        <w:spacing w:after="0" w:line="276" w:lineRule="auto"/>
        <w:ind w:left="709"/>
        <w:rPr>
          <w:rFonts w:eastAsia="Times New Roman" w:cs="Times New Roman"/>
          <w:b/>
          <w:szCs w:val="24"/>
          <w:lang w:eastAsia="ru-RU"/>
        </w:rPr>
      </w:pPr>
      <w:r w:rsidRPr="00DA4715">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20BD3" w:rsidRPr="00320BD3" w:rsidRDefault="00320BD3" w:rsidP="00320BD3">
      <w:pPr>
        <w:tabs>
          <w:tab w:val="left" w:pos="993"/>
        </w:tabs>
        <w:spacing w:after="0" w:line="276" w:lineRule="auto"/>
        <w:jc w:val="center"/>
        <w:rPr>
          <w:rFonts w:eastAsia="Times New Roman" w:cs="Times New Roman"/>
          <w:b/>
          <w:kern w:val="2"/>
          <w:szCs w:val="24"/>
          <w:lang w:eastAsia="ru-RU"/>
        </w:rPr>
      </w:pPr>
    </w:p>
    <w:p w:rsidR="005F2A5E" w:rsidRPr="00786A9C" w:rsidRDefault="005F2A5E" w:rsidP="005F2A5E">
      <w:pPr>
        <w:tabs>
          <w:tab w:val="left" w:pos="993"/>
        </w:tabs>
        <w:spacing w:after="0" w:line="276" w:lineRule="auto"/>
        <w:jc w:val="center"/>
        <w:rPr>
          <w:rFonts w:eastAsia="Times New Roman" w:cs="Times New Roman"/>
          <w:b/>
          <w:kern w:val="2"/>
          <w:szCs w:val="24"/>
          <w:lang w:eastAsia="ru-RU"/>
        </w:rPr>
      </w:pPr>
      <w:r w:rsidRPr="00786A9C">
        <w:rPr>
          <w:rFonts w:eastAsia="Times New Roman" w:cs="Times New Roman"/>
          <w:b/>
          <w:kern w:val="2"/>
          <w:szCs w:val="24"/>
          <w:lang w:eastAsia="ru-RU"/>
        </w:rPr>
        <w:t>СОДЕРЖАНИЕ УЧЕБНОГО ПРЕДМЕТА</w:t>
      </w:r>
    </w:p>
    <w:p w:rsidR="005F2A5E" w:rsidRPr="00786A9C" w:rsidRDefault="005F2A5E" w:rsidP="005F2A5E">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5 класс</w:t>
      </w:r>
    </w:p>
    <w:tbl>
      <w:tblPr>
        <w:tblStyle w:val="a3"/>
        <w:tblW w:w="0" w:type="auto"/>
        <w:tblInd w:w="675" w:type="dxa"/>
        <w:tblLayout w:type="fixed"/>
        <w:tblLook w:val="04A0" w:firstRow="1" w:lastRow="0" w:firstColumn="1" w:lastColumn="0" w:noHBand="0" w:noVBand="1"/>
      </w:tblPr>
      <w:tblGrid>
        <w:gridCol w:w="426"/>
        <w:gridCol w:w="1842"/>
        <w:gridCol w:w="993"/>
        <w:gridCol w:w="6202"/>
      </w:tblGrid>
      <w:tr w:rsidR="005F2A5E" w:rsidRPr="00786A9C" w:rsidTr="00E73A80">
        <w:tc>
          <w:tcPr>
            <w:tcW w:w="426" w:type="dxa"/>
          </w:tcPr>
          <w:p w:rsidR="005F2A5E" w:rsidRPr="00786A9C" w:rsidRDefault="005F2A5E" w:rsidP="00E73A80"/>
        </w:tc>
        <w:tc>
          <w:tcPr>
            <w:tcW w:w="1842" w:type="dxa"/>
          </w:tcPr>
          <w:p w:rsidR="005F2A5E" w:rsidRPr="00786A9C" w:rsidRDefault="005F2A5E" w:rsidP="00E73A80">
            <w:pPr>
              <w:spacing w:line="276" w:lineRule="auto"/>
            </w:pPr>
            <w:r w:rsidRPr="00786A9C">
              <w:rPr>
                <w:rFonts w:eastAsia="Times New Roman" w:cs="Times New Roman"/>
                <w:kern w:val="2"/>
                <w:szCs w:val="24"/>
                <w:lang w:eastAsia="ru-RU"/>
              </w:rPr>
              <w:t>Наименование раздела/темы</w:t>
            </w:r>
          </w:p>
        </w:tc>
        <w:tc>
          <w:tcPr>
            <w:tcW w:w="993" w:type="dxa"/>
          </w:tcPr>
          <w:p w:rsidR="005F2A5E" w:rsidRPr="00786A9C" w:rsidRDefault="005F2A5E" w:rsidP="00E73A80">
            <w:pPr>
              <w:spacing w:line="276" w:lineRule="auto"/>
            </w:pPr>
            <w:r w:rsidRPr="00786A9C">
              <w:rPr>
                <w:rFonts w:eastAsia="Times New Roman" w:cs="Times New Roman"/>
                <w:kern w:val="2"/>
                <w:szCs w:val="24"/>
                <w:lang w:eastAsia="ru-RU"/>
              </w:rPr>
              <w:t>Кол-во часов</w:t>
            </w:r>
          </w:p>
        </w:tc>
        <w:tc>
          <w:tcPr>
            <w:tcW w:w="6202" w:type="dxa"/>
          </w:tcPr>
          <w:p w:rsidR="005F2A5E" w:rsidRPr="00786A9C" w:rsidRDefault="005F2A5E" w:rsidP="00E73A80">
            <w:pPr>
              <w:spacing w:line="276" w:lineRule="auto"/>
              <w:jc w:val="center"/>
              <w:rPr>
                <w:rFonts w:eastAsia="Times New Roman" w:cs="Times New Roman"/>
                <w:kern w:val="2"/>
                <w:szCs w:val="24"/>
                <w:lang w:eastAsia="ru-RU"/>
              </w:rPr>
            </w:pPr>
          </w:p>
          <w:p w:rsidR="005F2A5E" w:rsidRPr="00786A9C" w:rsidRDefault="005F2A5E" w:rsidP="00E73A80">
            <w:pPr>
              <w:spacing w:line="276" w:lineRule="auto"/>
              <w:jc w:val="center"/>
            </w:pPr>
            <w:r w:rsidRPr="00786A9C">
              <w:rPr>
                <w:rFonts w:eastAsia="Times New Roman" w:cs="Times New Roman"/>
                <w:kern w:val="2"/>
                <w:szCs w:val="24"/>
                <w:lang w:eastAsia="ru-RU"/>
              </w:rPr>
              <w:t>Содержание</w:t>
            </w:r>
          </w:p>
        </w:tc>
      </w:tr>
      <w:tr w:rsidR="005F2A5E" w:rsidRPr="00786A9C" w:rsidTr="00E73A80">
        <w:tc>
          <w:tcPr>
            <w:tcW w:w="426" w:type="dxa"/>
          </w:tcPr>
          <w:p w:rsidR="005F2A5E" w:rsidRPr="00786A9C" w:rsidRDefault="005F2A5E" w:rsidP="00E73A80">
            <w:r w:rsidRPr="00786A9C">
              <w:t>1.</w:t>
            </w:r>
          </w:p>
        </w:tc>
        <w:tc>
          <w:tcPr>
            <w:tcW w:w="1842" w:type="dxa"/>
          </w:tcPr>
          <w:p w:rsidR="005F2A5E" w:rsidRPr="00786A9C" w:rsidRDefault="005F2A5E" w:rsidP="00E73A80">
            <w:pPr>
              <w:spacing w:line="276" w:lineRule="auto"/>
              <w:rPr>
                <w:szCs w:val="24"/>
              </w:rPr>
            </w:pPr>
            <w:r w:rsidRPr="00786A9C">
              <w:rPr>
                <w:rFonts w:eastAsia="Times New Roman" w:cs="Times New Roman"/>
                <w:szCs w:val="24"/>
                <w:lang w:eastAsia="ru-RU"/>
              </w:rPr>
              <w:t>«</w:t>
            </w:r>
            <w:r w:rsidRPr="00786A9C">
              <w:rPr>
                <w:rFonts w:eastAsia="Times New Roman" w:cs="Times New Roman"/>
                <w:b/>
                <w:spacing w:val="-3"/>
                <w:szCs w:val="24"/>
                <w:lang w:eastAsia="ru-RU"/>
              </w:rPr>
              <w:t>Что роднит му</w:t>
            </w:r>
            <w:r w:rsidRPr="00786A9C">
              <w:rPr>
                <w:rFonts w:eastAsia="Times New Roman" w:cs="Times New Roman"/>
                <w:b/>
                <w:spacing w:val="-3"/>
                <w:szCs w:val="24"/>
                <w:lang w:eastAsia="ru-RU"/>
              </w:rPr>
              <w:softHyphen/>
            </w:r>
            <w:r w:rsidRPr="00786A9C">
              <w:rPr>
                <w:rFonts w:eastAsia="Times New Roman" w:cs="Times New Roman"/>
                <w:b/>
                <w:spacing w:val="-1"/>
                <w:szCs w:val="24"/>
                <w:lang w:eastAsia="ru-RU"/>
              </w:rPr>
              <w:t>зыку с литера</w:t>
            </w:r>
            <w:r w:rsidRPr="00786A9C">
              <w:rPr>
                <w:rFonts w:eastAsia="Times New Roman" w:cs="Times New Roman"/>
                <w:b/>
                <w:spacing w:val="-1"/>
                <w:szCs w:val="24"/>
                <w:lang w:eastAsia="ru-RU"/>
              </w:rPr>
              <w:softHyphen/>
            </w:r>
            <w:r w:rsidRPr="00786A9C">
              <w:rPr>
                <w:rFonts w:eastAsia="Times New Roman" w:cs="Times New Roman"/>
                <w:b/>
                <w:szCs w:val="24"/>
                <w:lang w:eastAsia="ru-RU"/>
              </w:rPr>
              <w:t>турой»</w:t>
            </w:r>
          </w:p>
        </w:tc>
        <w:tc>
          <w:tcPr>
            <w:tcW w:w="993" w:type="dxa"/>
          </w:tcPr>
          <w:p w:rsidR="005F2A5E" w:rsidRPr="00786A9C" w:rsidRDefault="005F2A5E" w:rsidP="00E73A80">
            <w:pPr>
              <w:spacing w:line="276" w:lineRule="auto"/>
              <w:rPr>
                <w:szCs w:val="24"/>
              </w:rPr>
            </w:pPr>
            <w:r w:rsidRPr="00786A9C">
              <w:rPr>
                <w:rFonts w:eastAsia="Times New Roman" w:cs="Times New Roman"/>
                <w:b/>
                <w:kern w:val="2"/>
                <w:szCs w:val="24"/>
                <w:lang w:eastAsia="ru-RU"/>
              </w:rPr>
              <w:t>16ч.</w:t>
            </w:r>
          </w:p>
        </w:tc>
        <w:tc>
          <w:tcPr>
            <w:tcW w:w="6202"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 xml:space="preserve">Взаимодействие музыки и литературы раскрывается на образцах вокальной музыки. </w:t>
            </w:r>
            <w:proofErr w:type="gramStart"/>
            <w:r w:rsidRPr="00786A9C">
              <w:rPr>
                <w:rFonts w:eastAsia="Times New Roman" w:cs="Times New Roman"/>
                <w:szCs w:val="24"/>
                <w:lang w:eastAsia="ru-RU"/>
              </w:rPr>
              <w:t>Это</w:t>
            </w:r>
            <w:proofErr w:type="gramEnd"/>
            <w:r w:rsidRPr="00786A9C">
              <w:rPr>
                <w:rFonts w:eastAsia="Times New Roman" w:cs="Times New Roman"/>
                <w:szCs w:val="24"/>
                <w:lang w:eastAsia="ru-RU"/>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5F2A5E" w:rsidRPr="00786A9C" w:rsidRDefault="005F2A5E" w:rsidP="00E73A80">
            <w:pPr>
              <w:spacing w:after="0" w:line="276" w:lineRule="auto"/>
              <w:rPr>
                <w:rFonts w:eastAsia="Times New Roman" w:cs="Times New Roman"/>
                <w:sz w:val="28"/>
                <w:szCs w:val="28"/>
                <w:lang w:eastAsia="ru-RU"/>
              </w:rPr>
            </w:pPr>
            <w:r w:rsidRPr="00786A9C">
              <w:rPr>
                <w:rFonts w:eastAsia="Times New Roman" w:cs="Times New Roman"/>
                <w:szCs w:val="24"/>
                <w:lang w:eastAsia="ru-RU"/>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w:t>
            </w:r>
            <w:r w:rsidRPr="00786A9C">
              <w:rPr>
                <w:rFonts w:eastAsia="Times New Roman" w:cs="Times New Roman"/>
                <w:szCs w:val="24"/>
                <w:lang w:eastAsia="ru-RU"/>
              </w:rPr>
              <w:softHyphen/>
              <w:t>кусства. Интонационные особенности языка народной, профес</w:t>
            </w:r>
            <w:r w:rsidRPr="00786A9C">
              <w:rPr>
                <w:rFonts w:eastAsia="Times New Roman" w:cs="Times New Roman"/>
                <w:szCs w:val="24"/>
                <w:lang w:eastAsia="ru-RU"/>
              </w:rPr>
              <w:softHyphen/>
              <w:t xml:space="preserve">сиональной, религиозной музыки (музыка русская и зарубежная, старинная и современная). </w:t>
            </w:r>
            <w:r w:rsidRPr="00786A9C">
              <w:rPr>
                <w:rFonts w:eastAsia="Times New Roman" w:cs="Times New Roman"/>
                <w:szCs w:val="24"/>
                <w:lang w:eastAsia="ru-RU"/>
              </w:rPr>
              <w:lastRenderedPageBreak/>
              <w:t>Специфика средств художественной выразительности каждого из искусств. Вокальная музыка. Фольк</w:t>
            </w:r>
            <w:r w:rsidRPr="00786A9C">
              <w:rPr>
                <w:rFonts w:eastAsia="Times New Roman" w:cs="Times New Roman"/>
                <w:szCs w:val="24"/>
                <w:lang w:eastAsia="ru-RU"/>
              </w:rPr>
              <w:softHyphen/>
              <w:t>лор в музыке русских композиторов. Жанры инструментальной и вокальной музыки. Вторая жизнь песни. Писатели и поэты о му</w:t>
            </w:r>
            <w:r w:rsidRPr="00786A9C">
              <w:rPr>
                <w:rFonts w:eastAsia="Times New Roman" w:cs="Times New Roman"/>
                <w:szCs w:val="24"/>
                <w:lang w:eastAsia="ru-RU"/>
              </w:rPr>
              <w:softHyphen/>
              <w:t>зыке и музыкантах. Путешествия в музыкальный театр: опера, ба</w:t>
            </w:r>
            <w:r w:rsidRPr="00786A9C">
              <w:rPr>
                <w:rFonts w:eastAsia="Times New Roman" w:cs="Times New Roman"/>
                <w:szCs w:val="24"/>
                <w:lang w:eastAsia="ru-RU"/>
              </w:rPr>
              <w:softHyphen/>
              <w:t xml:space="preserve">лет, мюзикл. Музыка в театре, кино, на телевидении.  Использование различных форм </w:t>
            </w:r>
            <w:proofErr w:type="spellStart"/>
            <w:r w:rsidRPr="00786A9C">
              <w:rPr>
                <w:rFonts w:eastAsia="Times New Roman" w:cs="Times New Roman"/>
                <w:szCs w:val="24"/>
                <w:lang w:eastAsia="ru-RU"/>
              </w:rPr>
              <w:t>музицирования</w:t>
            </w:r>
            <w:proofErr w:type="spellEnd"/>
            <w:r w:rsidRPr="00786A9C">
              <w:rPr>
                <w:rFonts w:eastAsia="Times New Roman" w:cs="Times New Roman"/>
                <w:szCs w:val="24"/>
                <w:lang w:eastAsia="ru-RU"/>
              </w:rPr>
              <w:t xml:space="preserve"> и творче</w:t>
            </w:r>
            <w:r w:rsidRPr="00786A9C">
              <w:rPr>
                <w:rFonts w:eastAsia="Times New Roman" w:cs="Times New Roman"/>
                <w:szCs w:val="24"/>
                <w:lang w:eastAsia="ru-RU"/>
              </w:rPr>
              <w:softHyphen/>
              <w:t>ских заданий в освоении содержания музыкальных образов.  Выявление общности и специфики жанров и выразительных средств музыки и литературы.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F2A5E" w:rsidRPr="00786A9C" w:rsidRDefault="005F2A5E" w:rsidP="00E73A80">
            <w:pPr>
              <w:spacing w:after="0" w:line="276" w:lineRule="auto"/>
              <w:rPr>
                <w:rFonts w:eastAsia="Times New Roman" w:cs="Times New Roman"/>
                <w:kern w:val="2"/>
                <w:sz w:val="28"/>
                <w:szCs w:val="28"/>
                <w:lang w:eastAsia="ru-RU"/>
              </w:rPr>
            </w:pPr>
          </w:p>
        </w:tc>
      </w:tr>
      <w:tr w:rsidR="005F2A5E" w:rsidRPr="00786A9C" w:rsidTr="00E73A80">
        <w:tc>
          <w:tcPr>
            <w:tcW w:w="426"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2.</w:t>
            </w:r>
          </w:p>
        </w:tc>
        <w:tc>
          <w:tcPr>
            <w:tcW w:w="1842" w:type="dxa"/>
          </w:tcPr>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b/>
                <w:szCs w:val="24"/>
                <w:lang w:eastAsia="ru-RU"/>
              </w:rPr>
              <w:t>«Музыка и изобразительное искусство»</w:t>
            </w:r>
          </w:p>
        </w:tc>
        <w:tc>
          <w:tcPr>
            <w:tcW w:w="993" w:type="dxa"/>
          </w:tcPr>
          <w:p w:rsidR="005F2A5E" w:rsidRPr="00786A9C" w:rsidRDefault="005F2A5E" w:rsidP="00E73A80">
            <w:pPr>
              <w:spacing w:after="0" w:line="276" w:lineRule="auto"/>
              <w:jc w:val="center"/>
              <w:rPr>
                <w:rFonts w:eastAsia="Times New Roman" w:cs="Times New Roman"/>
                <w:b/>
                <w:kern w:val="2"/>
                <w:szCs w:val="24"/>
                <w:lang w:eastAsia="ru-RU"/>
              </w:rPr>
            </w:pPr>
            <w:r w:rsidRPr="00786A9C">
              <w:rPr>
                <w:rFonts w:eastAsia="Times New Roman" w:cs="Times New Roman"/>
                <w:b/>
                <w:kern w:val="2"/>
                <w:szCs w:val="24"/>
                <w:lang w:eastAsia="ru-RU"/>
              </w:rPr>
              <w:t>18ч.</w:t>
            </w:r>
          </w:p>
        </w:tc>
        <w:tc>
          <w:tcPr>
            <w:tcW w:w="6202" w:type="dxa"/>
          </w:tcPr>
          <w:p w:rsidR="005F2A5E" w:rsidRPr="00786A9C" w:rsidRDefault="005F2A5E" w:rsidP="00E73A80">
            <w:pPr>
              <w:spacing w:line="276" w:lineRule="auto"/>
              <w:rPr>
                <w:rFonts w:eastAsia="Times New Roman" w:cs="Times New Roman"/>
                <w:szCs w:val="24"/>
                <w:lang w:eastAsia="ru-RU"/>
              </w:rPr>
            </w:pPr>
            <w:r w:rsidRPr="00786A9C">
              <w:rPr>
                <w:rFonts w:eastAsia="Times New Roman" w:cs="Times New Roman"/>
                <w:szCs w:val="24"/>
                <w:lang w:eastAsia="ru-RU"/>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786A9C">
              <w:rPr>
                <w:rFonts w:eastAsia="Times New Roman" w:cs="Times New Roman"/>
                <w:szCs w:val="24"/>
                <w:lang w:eastAsia="ru-RU"/>
              </w:rPr>
              <w:t>сств в хр</w:t>
            </w:r>
            <w:proofErr w:type="gramEnd"/>
            <w:r w:rsidRPr="00786A9C">
              <w:rPr>
                <w:rFonts w:eastAsia="Times New Roman" w:cs="Times New Roman"/>
                <w:szCs w:val="24"/>
                <w:lang w:eastAsia="ru-RU"/>
              </w:rPr>
              <w:t>аме»), народного творчества. Слушая музыку, мысленно представить ее зрительный (живописный) образ, отразить в музыкально-пластическом движении, (</w:t>
            </w:r>
            <w:proofErr w:type="spellStart"/>
            <w:r w:rsidRPr="00786A9C">
              <w:rPr>
                <w:rFonts w:eastAsia="Times New Roman" w:cs="Times New Roman"/>
                <w:szCs w:val="24"/>
                <w:lang w:eastAsia="ru-RU"/>
              </w:rPr>
              <w:t>В.Гаврилин</w:t>
            </w:r>
            <w:proofErr w:type="spellEnd"/>
            <w:r w:rsidRPr="00786A9C">
              <w:rPr>
                <w:rFonts w:eastAsia="Times New Roman" w:cs="Times New Roman"/>
                <w:szCs w:val="24"/>
                <w:lang w:eastAsia="ru-RU"/>
              </w:rPr>
              <w:t xml:space="preserve"> «Война колоколов», Фрагменты сюиты «Пер </w:t>
            </w:r>
            <w:proofErr w:type="spellStart"/>
            <w:r w:rsidRPr="00786A9C">
              <w:rPr>
                <w:rFonts w:eastAsia="Times New Roman" w:cs="Times New Roman"/>
                <w:szCs w:val="24"/>
                <w:lang w:eastAsia="ru-RU"/>
              </w:rPr>
              <w:t>Гюнт</w:t>
            </w:r>
            <w:proofErr w:type="spellEnd"/>
            <w:r w:rsidRPr="00786A9C">
              <w:rPr>
                <w:rFonts w:eastAsia="Times New Roman" w:cs="Times New Roman"/>
                <w:szCs w:val="24"/>
                <w:lang w:eastAsia="ru-RU"/>
              </w:rPr>
              <w:t xml:space="preserve">» </w:t>
            </w:r>
            <w:proofErr w:type="spellStart"/>
            <w:r w:rsidRPr="00786A9C">
              <w:rPr>
                <w:rFonts w:eastAsia="Times New Roman" w:cs="Times New Roman"/>
                <w:szCs w:val="24"/>
                <w:lang w:eastAsia="ru-RU"/>
              </w:rPr>
              <w:t>Э.Григ.</w:t>
            </w:r>
            <w:proofErr w:type="gramStart"/>
            <w:r w:rsidRPr="00786A9C">
              <w:rPr>
                <w:rFonts w:eastAsia="Times New Roman" w:cs="Times New Roman"/>
                <w:szCs w:val="24"/>
                <w:lang w:eastAsia="ru-RU"/>
              </w:rPr>
              <w:t>,в</w:t>
            </w:r>
            <w:proofErr w:type="gramEnd"/>
            <w:r w:rsidRPr="00786A9C">
              <w:rPr>
                <w:rFonts w:eastAsia="Times New Roman" w:cs="Times New Roman"/>
                <w:szCs w:val="24"/>
                <w:lang w:eastAsia="ru-RU"/>
              </w:rPr>
              <w:t>ступление</w:t>
            </w:r>
            <w:proofErr w:type="spellEnd"/>
            <w:r w:rsidRPr="00786A9C">
              <w:rPr>
                <w:rFonts w:eastAsia="Times New Roman" w:cs="Times New Roman"/>
                <w:szCs w:val="24"/>
                <w:lang w:eastAsia="ru-RU"/>
              </w:rPr>
              <w:t xml:space="preserve"> к опере «Садко»-«Океан море </w:t>
            </w:r>
            <w:proofErr w:type="spellStart"/>
            <w:r w:rsidRPr="00786A9C">
              <w:rPr>
                <w:rFonts w:eastAsia="Times New Roman" w:cs="Times New Roman"/>
                <w:szCs w:val="24"/>
                <w:lang w:eastAsia="ru-RU"/>
              </w:rPr>
              <w:t>синее»Н.А</w:t>
            </w:r>
            <w:proofErr w:type="spellEnd"/>
            <w:r w:rsidRPr="00786A9C">
              <w:rPr>
                <w:rFonts w:eastAsia="Times New Roman" w:cs="Times New Roman"/>
                <w:szCs w:val="24"/>
                <w:lang w:eastAsia="ru-RU"/>
              </w:rPr>
              <w:t>. Римский –Корсаков.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786A9C">
              <w:rPr>
                <w:rFonts w:eastAsia="Times New Roman" w:cs="Times New Roman"/>
                <w:szCs w:val="24"/>
                <w:lang w:eastAsia="ru-RU"/>
              </w:rPr>
              <w:softHyphen/>
              <w:t>торические события, картины природы, разнообразные харак</w:t>
            </w:r>
            <w:r w:rsidRPr="00786A9C">
              <w:rPr>
                <w:rFonts w:eastAsia="Times New Roman" w:cs="Times New Roman"/>
                <w:szCs w:val="24"/>
                <w:lang w:eastAsia="ru-RU"/>
              </w:rPr>
              <w:softHyphen/>
              <w:t>теры, портреты людей в различных видах искусства. Образ му</w:t>
            </w:r>
            <w:r w:rsidRPr="00786A9C">
              <w:rPr>
                <w:rFonts w:eastAsia="Times New Roman" w:cs="Times New Roman"/>
                <w:szCs w:val="24"/>
                <w:lang w:eastAsia="ru-RU"/>
              </w:rPr>
              <w:softHyphen/>
              <w:t xml:space="preserve">зыки разных эпох в изобразительном искусстве. </w:t>
            </w:r>
            <w:proofErr w:type="gramStart"/>
            <w:r w:rsidRPr="00786A9C">
              <w:rPr>
                <w:rFonts w:eastAsia="Times New Roman" w:cs="Times New Roman"/>
                <w:szCs w:val="24"/>
                <w:lang w:eastAsia="ru-RU"/>
              </w:rPr>
              <w:t>Небесное</w:t>
            </w:r>
            <w:proofErr w:type="gramEnd"/>
            <w:r w:rsidRPr="00786A9C">
              <w:rPr>
                <w:rFonts w:eastAsia="Times New Roman" w:cs="Times New Roman"/>
                <w:szCs w:val="24"/>
                <w:lang w:eastAsia="ru-RU"/>
              </w:rPr>
              <w:t xml:space="preserve"> и земное в звуках и красках. Исторические события в музыке: че</w:t>
            </w:r>
            <w:r w:rsidRPr="00786A9C">
              <w:rPr>
                <w:rFonts w:eastAsia="Times New Roman" w:cs="Times New Roman"/>
                <w:szCs w:val="24"/>
                <w:lang w:eastAsia="ru-RU"/>
              </w:rPr>
              <w:softHyphen/>
              <w:t>рез прошлое к настоящему. Музыкальная живопись и живопис</w:t>
            </w:r>
            <w:r w:rsidRPr="00786A9C">
              <w:rPr>
                <w:rFonts w:eastAsia="Times New Roman" w:cs="Times New Roman"/>
                <w:szCs w:val="24"/>
                <w:lang w:eastAsia="ru-RU"/>
              </w:rPr>
              <w:softHyphen/>
              <w:t xml:space="preserve">ная музыка. </w:t>
            </w:r>
            <w:proofErr w:type="spellStart"/>
            <w:r w:rsidRPr="00786A9C">
              <w:rPr>
                <w:rFonts w:eastAsia="Times New Roman" w:cs="Times New Roman"/>
                <w:szCs w:val="24"/>
                <w:lang w:eastAsia="ru-RU"/>
              </w:rPr>
              <w:t>Колокольность</w:t>
            </w:r>
            <w:proofErr w:type="spellEnd"/>
            <w:r w:rsidRPr="00786A9C">
              <w:rPr>
                <w:rFonts w:eastAsia="Times New Roman" w:cs="Times New Roman"/>
                <w:szCs w:val="24"/>
                <w:lang w:eastAsia="ru-RU"/>
              </w:rPr>
              <w:t xml:space="preserve"> в музыке и изобразительном искус</w:t>
            </w:r>
            <w:r w:rsidRPr="00786A9C">
              <w:rPr>
                <w:rFonts w:eastAsia="Times New Roman" w:cs="Times New Roman"/>
                <w:szCs w:val="24"/>
                <w:lang w:eastAsia="ru-RU"/>
              </w:rPr>
              <w:softHyphen/>
              <w:t>стве. Портрет в музыке и изобразительном искусстве. Роль дирижера в прочтении музыкального сочинения. Образы борь</w:t>
            </w:r>
            <w:r w:rsidRPr="00786A9C">
              <w:rPr>
                <w:rFonts w:eastAsia="Times New Roman" w:cs="Times New Roman"/>
                <w:szCs w:val="24"/>
                <w:lang w:eastAsia="ru-RU"/>
              </w:rPr>
              <w:softHyphen/>
              <w:t xml:space="preserve">бы и победы в искусстве. Архитектура — застывшая музыка. Полифония в музыке и живописи. Творческая мастерская </w:t>
            </w:r>
            <w:r w:rsidRPr="00786A9C">
              <w:rPr>
                <w:rFonts w:eastAsia="Times New Roman" w:cs="Times New Roman"/>
                <w:szCs w:val="24"/>
                <w:lang w:eastAsia="ru-RU"/>
              </w:rPr>
              <w:lastRenderedPageBreak/>
              <w:t>ком</w:t>
            </w:r>
            <w:r w:rsidRPr="00786A9C">
              <w:rPr>
                <w:rFonts w:eastAsia="Times New Roman" w:cs="Times New Roman"/>
                <w:szCs w:val="24"/>
                <w:lang w:eastAsia="ru-RU"/>
              </w:rPr>
              <w:softHyphen/>
              <w:t xml:space="preserve">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786A9C">
              <w:rPr>
                <w:rFonts w:eastAsia="Times New Roman" w:cs="Times New Roman"/>
                <w:szCs w:val="24"/>
                <w:lang w:eastAsia="ru-RU"/>
              </w:rPr>
              <w:t>музицирования</w:t>
            </w:r>
            <w:proofErr w:type="spellEnd"/>
            <w:r w:rsidRPr="00786A9C">
              <w:rPr>
                <w:rFonts w:eastAsia="Times New Roman" w:cs="Times New Roman"/>
                <w:szCs w:val="24"/>
                <w:lang w:eastAsia="ru-RU"/>
              </w:rPr>
              <w:t xml:space="preserve"> и творче</w:t>
            </w:r>
            <w:r w:rsidRPr="00786A9C">
              <w:rPr>
                <w:rFonts w:eastAsia="Times New Roman" w:cs="Times New Roman"/>
                <w:szCs w:val="24"/>
                <w:lang w:eastAsia="ru-RU"/>
              </w:rPr>
              <w:softHyphen/>
              <w:t>ских заданий в освоении содержания музыкальных образов.</w:t>
            </w:r>
          </w:p>
          <w:p w:rsidR="005F2A5E" w:rsidRPr="00786A9C" w:rsidRDefault="005F2A5E" w:rsidP="00E73A80">
            <w:pPr>
              <w:spacing w:line="276" w:lineRule="auto"/>
              <w:rPr>
                <w:szCs w:val="24"/>
              </w:rPr>
            </w:pPr>
          </w:p>
        </w:tc>
      </w:tr>
    </w:tbl>
    <w:p w:rsidR="005F2A5E" w:rsidRPr="00786A9C" w:rsidRDefault="005F2A5E" w:rsidP="005F2A5E">
      <w:pPr>
        <w:tabs>
          <w:tab w:val="left" w:pos="993"/>
        </w:tabs>
        <w:spacing w:after="0"/>
        <w:rPr>
          <w:rFonts w:eastAsia="Times New Roman" w:cs="Times New Roman"/>
          <w:b/>
          <w:kern w:val="2"/>
          <w:szCs w:val="24"/>
          <w:lang w:eastAsia="ru-RU"/>
        </w:rPr>
      </w:pPr>
    </w:p>
    <w:p w:rsidR="005F2A5E" w:rsidRPr="00786A9C" w:rsidRDefault="005F2A5E" w:rsidP="005F2A5E">
      <w:pPr>
        <w:tabs>
          <w:tab w:val="left" w:pos="993"/>
        </w:tabs>
        <w:spacing w:after="0"/>
        <w:rPr>
          <w:rFonts w:eastAsia="Times New Roman" w:cs="Times New Roman"/>
          <w:b/>
          <w:kern w:val="2"/>
          <w:szCs w:val="24"/>
          <w:lang w:eastAsia="ru-RU"/>
        </w:rPr>
      </w:pPr>
    </w:p>
    <w:p w:rsidR="005F2A5E" w:rsidRPr="00786A9C" w:rsidRDefault="005F2A5E" w:rsidP="005F2A5E">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6 класс</w:t>
      </w:r>
    </w:p>
    <w:p w:rsidR="005F2A5E" w:rsidRPr="00786A9C" w:rsidRDefault="005F2A5E" w:rsidP="005F2A5E">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701"/>
        <w:gridCol w:w="992"/>
        <w:gridCol w:w="6486"/>
      </w:tblGrid>
      <w:tr w:rsidR="005F2A5E" w:rsidRPr="00786A9C" w:rsidTr="00E73A80">
        <w:tc>
          <w:tcPr>
            <w:tcW w:w="425" w:type="dxa"/>
          </w:tcPr>
          <w:p w:rsidR="005F2A5E" w:rsidRPr="00786A9C" w:rsidRDefault="005F2A5E" w:rsidP="00E73A80"/>
        </w:tc>
        <w:tc>
          <w:tcPr>
            <w:tcW w:w="1701" w:type="dxa"/>
          </w:tcPr>
          <w:p w:rsidR="005F2A5E" w:rsidRPr="00786A9C" w:rsidRDefault="005F2A5E" w:rsidP="00E73A80">
            <w:r w:rsidRPr="00786A9C">
              <w:rPr>
                <w:rFonts w:eastAsia="Times New Roman" w:cs="Times New Roman"/>
                <w:kern w:val="2"/>
                <w:szCs w:val="24"/>
                <w:lang w:eastAsia="ru-RU"/>
              </w:rPr>
              <w:t>Наименование раздела/темы</w:t>
            </w:r>
          </w:p>
        </w:tc>
        <w:tc>
          <w:tcPr>
            <w:tcW w:w="992" w:type="dxa"/>
          </w:tcPr>
          <w:p w:rsidR="005F2A5E" w:rsidRPr="00786A9C" w:rsidRDefault="005F2A5E" w:rsidP="00E73A80">
            <w:r w:rsidRPr="00786A9C">
              <w:rPr>
                <w:rFonts w:eastAsia="Times New Roman" w:cs="Times New Roman"/>
                <w:kern w:val="2"/>
                <w:szCs w:val="24"/>
                <w:lang w:eastAsia="ru-RU"/>
              </w:rPr>
              <w:t>Кол-во часов</w:t>
            </w:r>
          </w:p>
        </w:tc>
        <w:tc>
          <w:tcPr>
            <w:tcW w:w="6486" w:type="dxa"/>
          </w:tcPr>
          <w:p w:rsidR="005F2A5E" w:rsidRPr="00786A9C" w:rsidRDefault="005F2A5E" w:rsidP="00E73A80">
            <w:pPr>
              <w:jc w:val="center"/>
            </w:pPr>
            <w:r w:rsidRPr="00786A9C">
              <w:rPr>
                <w:rFonts w:eastAsia="Times New Roman" w:cs="Times New Roman"/>
                <w:kern w:val="2"/>
                <w:szCs w:val="24"/>
                <w:lang w:eastAsia="ru-RU"/>
              </w:rPr>
              <w:t>Содержание</w:t>
            </w:r>
          </w:p>
        </w:tc>
      </w:tr>
      <w:tr w:rsidR="005F2A5E" w:rsidRPr="00786A9C" w:rsidTr="00E73A80">
        <w:tc>
          <w:tcPr>
            <w:tcW w:w="425" w:type="dxa"/>
          </w:tcPr>
          <w:p w:rsidR="005F2A5E" w:rsidRPr="00786A9C" w:rsidRDefault="005F2A5E" w:rsidP="00E73A80">
            <w:r w:rsidRPr="00786A9C">
              <w:t>1.</w:t>
            </w:r>
          </w:p>
        </w:tc>
        <w:tc>
          <w:tcPr>
            <w:tcW w:w="1701" w:type="dxa"/>
          </w:tcPr>
          <w:p w:rsidR="005F2A5E" w:rsidRPr="00786A9C" w:rsidRDefault="005F2A5E" w:rsidP="00E73A80">
            <w:pPr>
              <w:spacing w:after="0"/>
              <w:rPr>
                <w:rFonts w:eastAsia="Times New Roman" w:cs="Times New Roman"/>
                <w:kern w:val="2"/>
                <w:szCs w:val="24"/>
                <w:lang w:eastAsia="ru-RU"/>
              </w:rPr>
            </w:pPr>
            <w:r w:rsidRPr="00786A9C">
              <w:rPr>
                <w:rFonts w:eastAsia="Times New Roman" w:cs="Times New Roman"/>
                <w:b/>
                <w:szCs w:val="24"/>
                <w:lang w:eastAsia="ru-RU"/>
              </w:rPr>
              <w:t>«</w:t>
            </w:r>
            <w:r w:rsidRPr="00786A9C">
              <w:rPr>
                <w:rFonts w:eastAsia="Times New Roman" w:cs="Times New Roman"/>
                <w:b/>
                <w:bCs/>
                <w:spacing w:val="-5"/>
                <w:szCs w:val="24"/>
                <w:lang w:eastAsia="ru-RU"/>
              </w:rPr>
              <w:t xml:space="preserve">Мир образов вокальной </w:t>
            </w:r>
            <w:r w:rsidRPr="00786A9C">
              <w:rPr>
                <w:rFonts w:eastAsia="Times New Roman" w:cs="Times New Roman"/>
                <w:b/>
                <w:bCs/>
                <w:spacing w:val="-9"/>
                <w:szCs w:val="24"/>
                <w:lang w:eastAsia="ru-RU"/>
              </w:rPr>
              <w:t>и инструментальной музыки»</w:t>
            </w:r>
          </w:p>
        </w:tc>
        <w:tc>
          <w:tcPr>
            <w:tcW w:w="992"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16ч.</w:t>
            </w:r>
          </w:p>
        </w:tc>
        <w:tc>
          <w:tcPr>
            <w:tcW w:w="6486" w:type="dxa"/>
          </w:tcPr>
          <w:p w:rsidR="005F2A5E" w:rsidRPr="00786A9C" w:rsidRDefault="005F2A5E" w:rsidP="00E73A80">
            <w:pPr>
              <w:spacing w:after="0" w:line="276" w:lineRule="auto"/>
              <w:rPr>
                <w:rFonts w:eastAsia="Times New Roman" w:cs="Times New Roman"/>
                <w:szCs w:val="24"/>
                <w:lang w:eastAsia="ru-RU"/>
              </w:rPr>
            </w:pP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Лирические, эпические, драматические образы. Единство содержания и формы. Многообразие жанров вокальной музы</w:t>
            </w:r>
            <w:r w:rsidRPr="00786A9C">
              <w:rPr>
                <w:rFonts w:eastAsia="Times New Roman" w:cs="Times New Roman"/>
                <w:kern w:val="2"/>
                <w:szCs w:val="24"/>
                <w:lang w:eastAsia="ru-RU"/>
              </w:rPr>
              <w:softHyphen/>
              <w:t>ки (песня, романс, баллада, баркарола, хоровой концерт, кан</w:t>
            </w:r>
            <w:r w:rsidRPr="00786A9C">
              <w:rPr>
                <w:rFonts w:eastAsia="Times New Roman" w:cs="Times New Roman"/>
                <w:kern w:val="2"/>
                <w:szCs w:val="24"/>
                <w:lang w:eastAsia="ru-RU"/>
              </w:rPr>
              <w:softHyphen/>
              <w:t xml:space="preserve">тата и др.). </w:t>
            </w:r>
            <w:proofErr w:type="gramStart"/>
            <w:r w:rsidRPr="00786A9C">
              <w:rPr>
                <w:rFonts w:eastAsia="Times New Roman" w:cs="Times New Roman"/>
                <w:kern w:val="2"/>
                <w:szCs w:val="24"/>
                <w:lang w:eastAsia="ru-RU"/>
              </w:rPr>
              <w:t xml:space="preserve">Исполнение таких произведений, как «Вокализ» </w:t>
            </w:r>
            <w:proofErr w:type="spellStart"/>
            <w:r w:rsidRPr="00786A9C">
              <w:rPr>
                <w:rFonts w:eastAsia="Times New Roman" w:cs="Times New Roman"/>
                <w:kern w:val="2"/>
                <w:szCs w:val="24"/>
                <w:lang w:eastAsia="ru-RU"/>
              </w:rPr>
              <w:t>С.Рахманинов</w:t>
            </w:r>
            <w:proofErr w:type="spellEnd"/>
            <w:r w:rsidRPr="00786A9C">
              <w:rPr>
                <w:rFonts w:eastAsia="Times New Roman" w:cs="Times New Roman"/>
                <w:kern w:val="2"/>
                <w:szCs w:val="24"/>
                <w:lang w:eastAsia="ru-RU"/>
              </w:rPr>
              <w:t>, романс «</w:t>
            </w:r>
            <w:proofErr w:type="spellStart"/>
            <w:r w:rsidRPr="00786A9C">
              <w:rPr>
                <w:rFonts w:eastAsia="Times New Roman" w:cs="Times New Roman"/>
                <w:kern w:val="2"/>
                <w:szCs w:val="24"/>
                <w:lang w:eastAsia="ru-RU"/>
              </w:rPr>
              <w:t>Жаваронок</w:t>
            </w:r>
            <w:proofErr w:type="spellEnd"/>
            <w:r w:rsidRPr="00786A9C">
              <w:rPr>
                <w:rFonts w:eastAsia="Times New Roman" w:cs="Times New Roman"/>
                <w:kern w:val="2"/>
                <w:szCs w:val="24"/>
                <w:lang w:eastAsia="ru-RU"/>
              </w:rPr>
              <w:t xml:space="preserve">» </w:t>
            </w:r>
            <w:proofErr w:type="spellStart"/>
            <w:r w:rsidRPr="00786A9C">
              <w:rPr>
                <w:rFonts w:eastAsia="Times New Roman" w:cs="Times New Roman"/>
                <w:kern w:val="2"/>
                <w:szCs w:val="24"/>
                <w:lang w:eastAsia="ru-RU"/>
              </w:rPr>
              <w:t>М.Глинка</w:t>
            </w:r>
            <w:proofErr w:type="spellEnd"/>
            <w:r w:rsidRPr="00786A9C">
              <w:rPr>
                <w:rFonts w:eastAsia="Times New Roman" w:cs="Times New Roman"/>
                <w:kern w:val="2"/>
                <w:szCs w:val="24"/>
                <w:lang w:eastAsia="ru-RU"/>
              </w:rPr>
              <w:t xml:space="preserve">, романс «Горные вершины» </w:t>
            </w:r>
            <w:proofErr w:type="spellStart"/>
            <w:r w:rsidRPr="00786A9C">
              <w:rPr>
                <w:rFonts w:eastAsia="Times New Roman" w:cs="Times New Roman"/>
                <w:kern w:val="2"/>
                <w:szCs w:val="24"/>
                <w:lang w:eastAsia="ru-RU"/>
              </w:rPr>
              <w:t>А.Варламов</w:t>
            </w:r>
            <w:proofErr w:type="spellEnd"/>
            <w:r w:rsidRPr="00786A9C">
              <w:rPr>
                <w:rFonts w:eastAsia="Times New Roman" w:cs="Times New Roman"/>
                <w:kern w:val="2"/>
                <w:szCs w:val="24"/>
                <w:lang w:eastAsia="ru-RU"/>
              </w:rPr>
              <w:t xml:space="preserve">, фрагменты симфонии-действо «Перезвоны» </w:t>
            </w:r>
            <w:proofErr w:type="spellStart"/>
            <w:r w:rsidRPr="00786A9C">
              <w:rPr>
                <w:rFonts w:eastAsia="Times New Roman" w:cs="Times New Roman"/>
                <w:kern w:val="2"/>
                <w:szCs w:val="24"/>
                <w:lang w:eastAsia="ru-RU"/>
              </w:rPr>
              <w:t>В.Гаврилини</w:t>
            </w:r>
            <w:proofErr w:type="spellEnd"/>
            <w:r w:rsidRPr="00786A9C">
              <w:rPr>
                <w:rFonts w:eastAsia="Times New Roman" w:cs="Times New Roman"/>
                <w:kern w:val="2"/>
                <w:szCs w:val="24"/>
                <w:lang w:eastAsia="ru-RU"/>
              </w:rPr>
              <w:t xml:space="preserve"> т.д.</w:t>
            </w:r>
            <w:proofErr w:type="gramEnd"/>
            <w:r w:rsidRPr="00786A9C">
              <w:t xml:space="preserve">  </w:t>
            </w:r>
            <w:r w:rsidRPr="00786A9C">
              <w:rPr>
                <w:rFonts w:eastAsia="Times New Roman" w:cs="Times New Roman"/>
                <w:kern w:val="2"/>
                <w:szCs w:val="24"/>
                <w:lang w:eastAsia="ru-RU"/>
              </w:rPr>
              <w:t>Песня, ария, хор в оперном спектакле. Единство поэтического текста и музыки. Многообразие жанров инстру</w:t>
            </w:r>
            <w:r w:rsidRPr="00786A9C">
              <w:rPr>
                <w:rFonts w:eastAsia="Times New Roman" w:cs="Times New Roman"/>
                <w:kern w:val="2"/>
                <w:szCs w:val="24"/>
                <w:lang w:eastAsia="ru-RU"/>
              </w:rPr>
              <w:softHyphen/>
              <w:t>ментальной музыки: сольная, ансамблевая, оркестровая. Сочи</w:t>
            </w:r>
            <w:r w:rsidRPr="00786A9C">
              <w:rPr>
                <w:rFonts w:eastAsia="Times New Roman" w:cs="Times New Roman"/>
                <w:kern w:val="2"/>
                <w:szCs w:val="24"/>
                <w:lang w:eastAsia="ru-RU"/>
              </w:rPr>
              <w:softHyphen/>
              <w:t>нения для фортепиано, органа, арфы, симфонического оркест</w:t>
            </w:r>
            <w:r w:rsidRPr="00786A9C">
              <w:rPr>
                <w:rFonts w:eastAsia="Times New Roman" w:cs="Times New Roman"/>
                <w:kern w:val="2"/>
                <w:szCs w:val="24"/>
                <w:lang w:eastAsia="ru-RU"/>
              </w:rPr>
              <w:softHyphen/>
              <w:t>ра, синтезатора.</w:t>
            </w: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Музыка Древней Руси. Образы народного искусства. Фольк</w:t>
            </w:r>
            <w:r w:rsidRPr="00786A9C">
              <w:rPr>
                <w:rFonts w:eastAsia="Times New Roman" w:cs="Times New Roman"/>
                <w:kern w:val="2"/>
                <w:szCs w:val="24"/>
                <w:lang w:eastAsia="ru-RU"/>
              </w:rPr>
              <w:softHyphen/>
              <w:t>лорные образы в творчестве композиторов. Образы русской ду</w:t>
            </w:r>
            <w:r w:rsidRPr="00786A9C">
              <w:rPr>
                <w:rFonts w:eastAsia="Times New Roman" w:cs="Times New Roman"/>
                <w:kern w:val="2"/>
                <w:szCs w:val="24"/>
                <w:lang w:eastAsia="ru-RU"/>
              </w:rPr>
              <w:softHyphen/>
              <w:t xml:space="preserve">ховной и светской музыки (знаменный распев, </w:t>
            </w:r>
            <w:proofErr w:type="spellStart"/>
            <w:r w:rsidRPr="00786A9C">
              <w:rPr>
                <w:rFonts w:eastAsia="Times New Roman" w:cs="Times New Roman"/>
                <w:kern w:val="2"/>
                <w:szCs w:val="24"/>
                <w:lang w:eastAsia="ru-RU"/>
              </w:rPr>
              <w:t>партесное</w:t>
            </w:r>
            <w:proofErr w:type="spellEnd"/>
            <w:r w:rsidRPr="00786A9C">
              <w:rPr>
                <w:rFonts w:eastAsia="Times New Roman" w:cs="Times New Roman"/>
                <w:kern w:val="2"/>
                <w:szCs w:val="24"/>
                <w:lang w:eastAsia="ru-RU"/>
              </w:rPr>
              <w:t xml:space="preserve"> пе</w:t>
            </w:r>
            <w:r w:rsidRPr="00786A9C">
              <w:rPr>
                <w:rFonts w:eastAsia="Times New Roman" w:cs="Times New Roman"/>
                <w:kern w:val="2"/>
                <w:szCs w:val="24"/>
                <w:lang w:eastAsia="ru-RU"/>
              </w:rPr>
              <w:softHyphen/>
              <w:t>ние, духовный концерт). Образы западноевропейской духовной и светской музыки (хорал, токката, фуга, кантата, реквием). По</w:t>
            </w:r>
            <w:r w:rsidRPr="00786A9C">
              <w:rPr>
                <w:rFonts w:eastAsia="Times New Roman" w:cs="Times New Roman"/>
                <w:kern w:val="2"/>
                <w:szCs w:val="24"/>
                <w:lang w:eastAsia="ru-RU"/>
              </w:rPr>
              <w:softHyphen/>
              <w:t>лифония и гомофония.</w:t>
            </w: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Авторская песня — прошлое и настоящее. Джаз — ис</w:t>
            </w:r>
            <w:r w:rsidRPr="00786A9C">
              <w:rPr>
                <w:rFonts w:eastAsia="Times New Roman" w:cs="Times New Roman"/>
                <w:kern w:val="2"/>
                <w:szCs w:val="24"/>
                <w:lang w:eastAsia="ru-RU"/>
              </w:rPr>
              <w:softHyphen/>
              <w:t xml:space="preserve">кусство </w:t>
            </w:r>
            <w:r w:rsidRPr="00786A9C">
              <w:rPr>
                <w:rFonts w:eastAsia="Times New Roman" w:cs="Times New Roman"/>
                <w:kern w:val="2"/>
                <w:szCs w:val="24"/>
                <w:lang w:val="en-US" w:eastAsia="ru-RU"/>
              </w:rPr>
              <w:t>XX</w:t>
            </w:r>
            <w:r w:rsidRPr="00786A9C">
              <w:rPr>
                <w:rFonts w:eastAsia="Times New Roman" w:cs="Times New Roman"/>
                <w:kern w:val="2"/>
                <w:szCs w:val="24"/>
                <w:lang w:eastAsia="ru-RU"/>
              </w:rPr>
              <w:t xml:space="preserve"> в. (спиричуэл, блюз, современные джазовые обра</w:t>
            </w:r>
            <w:r w:rsidRPr="00786A9C">
              <w:rPr>
                <w:rFonts w:eastAsia="Times New Roman" w:cs="Times New Roman"/>
                <w:kern w:val="2"/>
                <w:szCs w:val="24"/>
                <w:lang w:eastAsia="ru-RU"/>
              </w:rPr>
              <w:softHyphen/>
              <w:t>ботки).</w:t>
            </w: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Взаимодействие различных видов искусства в раскрытии образного строя музыкальных произведений.</w:t>
            </w: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 xml:space="preserve">Использование различных форм </w:t>
            </w:r>
            <w:proofErr w:type="spellStart"/>
            <w:r w:rsidRPr="00786A9C">
              <w:rPr>
                <w:rFonts w:eastAsia="Times New Roman" w:cs="Times New Roman"/>
                <w:kern w:val="2"/>
                <w:szCs w:val="24"/>
                <w:lang w:eastAsia="ru-RU"/>
              </w:rPr>
              <w:t>музицирования</w:t>
            </w:r>
            <w:proofErr w:type="spellEnd"/>
            <w:proofErr w:type="gramStart"/>
            <w:r w:rsidRPr="00786A9C">
              <w:rPr>
                <w:rFonts w:eastAsia="Times New Roman" w:cs="Times New Roman"/>
                <w:kern w:val="2"/>
                <w:szCs w:val="24"/>
                <w:lang w:eastAsia="ru-RU"/>
              </w:rPr>
              <w:t xml:space="preserve"> ,</w:t>
            </w:r>
            <w:proofErr w:type="gramEnd"/>
            <w:r w:rsidRPr="00786A9C">
              <w:rPr>
                <w:rFonts w:eastAsia="Times New Roman" w:cs="Times New Roman"/>
                <w:kern w:val="2"/>
                <w:szCs w:val="24"/>
                <w:lang w:eastAsia="ru-RU"/>
              </w:rPr>
              <w:t xml:space="preserve"> творче</w:t>
            </w:r>
            <w:r w:rsidRPr="00786A9C">
              <w:rPr>
                <w:rFonts w:eastAsia="Times New Roman" w:cs="Times New Roman"/>
                <w:kern w:val="2"/>
                <w:szCs w:val="24"/>
                <w:lang w:eastAsia="ru-RU"/>
              </w:rPr>
              <w:softHyphen/>
              <w:t xml:space="preserve">ских и импровизационных заданий в освоении содержания музыкальных образов. </w:t>
            </w:r>
            <w:proofErr w:type="spellStart"/>
            <w:r w:rsidRPr="00786A9C">
              <w:rPr>
                <w:rFonts w:eastAsia="Times New Roman" w:cs="Times New Roman"/>
                <w:kern w:val="2"/>
                <w:szCs w:val="24"/>
                <w:lang w:eastAsia="ru-RU"/>
              </w:rPr>
              <w:t>А.Хачатурян</w:t>
            </w:r>
            <w:proofErr w:type="spellEnd"/>
            <w:r w:rsidRPr="00786A9C">
              <w:rPr>
                <w:rFonts w:eastAsia="Times New Roman" w:cs="Times New Roman"/>
                <w:kern w:val="2"/>
                <w:szCs w:val="24"/>
                <w:lang w:eastAsia="ru-RU"/>
              </w:rPr>
              <w:t xml:space="preserve"> « Танец с саблями», «Осенняя песня» </w:t>
            </w:r>
            <w:proofErr w:type="spellStart"/>
            <w:r w:rsidRPr="00786A9C">
              <w:rPr>
                <w:rFonts w:eastAsia="Times New Roman" w:cs="Times New Roman"/>
                <w:kern w:val="2"/>
                <w:szCs w:val="24"/>
                <w:lang w:eastAsia="ru-RU"/>
              </w:rPr>
              <w:t>П.И.Чайковский</w:t>
            </w:r>
            <w:proofErr w:type="spellEnd"/>
            <w:r w:rsidRPr="00786A9C">
              <w:rPr>
                <w:rFonts w:eastAsia="Times New Roman" w:cs="Times New Roman"/>
                <w:kern w:val="2"/>
                <w:szCs w:val="24"/>
                <w:lang w:eastAsia="ru-RU"/>
              </w:rPr>
              <w:t xml:space="preserve">, « Песни вагантов» </w:t>
            </w:r>
            <w:proofErr w:type="spellStart"/>
            <w:r w:rsidRPr="00786A9C">
              <w:rPr>
                <w:rFonts w:eastAsia="Times New Roman" w:cs="Times New Roman"/>
                <w:kern w:val="2"/>
                <w:szCs w:val="24"/>
                <w:lang w:eastAsia="ru-RU"/>
              </w:rPr>
              <w:t>Д.Ф.Тухманов</w:t>
            </w:r>
            <w:proofErr w:type="spellEnd"/>
            <w:r w:rsidRPr="00786A9C">
              <w:rPr>
                <w:rFonts w:eastAsia="Times New Roman" w:cs="Times New Roman"/>
                <w:kern w:val="2"/>
                <w:szCs w:val="24"/>
                <w:lang w:eastAsia="ru-RU"/>
              </w:rPr>
              <w:t>.</w:t>
            </w: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1701" w:type="dxa"/>
          </w:tcPr>
          <w:p w:rsidR="005F2A5E" w:rsidRPr="00786A9C" w:rsidRDefault="005F2A5E" w:rsidP="00E73A80">
            <w:pPr>
              <w:spacing w:after="0"/>
              <w:rPr>
                <w:rFonts w:eastAsia="Times New Roman" w:cs="Times New Roman"/>
                <w:b/>
                <w:kern w:val="2"/>
                <w:szCs w:val="24"/>
                <w:lang w:eastAsia="ru-RU"/>
              </w:rPr>
            </w:pPr>
            <w:r w:rsidRPr="00786A9C">
              <w:rPr>
                <w:rFonts w:eastAsia="Times New Roman" w:cs="Times New Roman"/>
                <w:b/>
                <w:szCs w:val="24"/>
                <w:lang w:eastAsia="ru-RU"/>
              </w:rPr>
              <w:t>«</w:t>
            </w:r>
            <w:r w:rsidRPr="00786A9C">
              <w:rPr>
                <w:rFonts w:eastAsia="Times New Roman" w:cs="Times New Roman"/>
                <w:b/>
                <w:bCs/>
                <w:spacing w:val="-6"/>
                <w:szCs w:val="24"/>
                <w:lang w:eastAsia="ru-RU"/>
              </w:rPr>
              <w:t>Мир образов камерной</w:t>
            </w:r>
            <w:r w:rsidRPr="00786A9C">
              <w:rPr>
                <w:rFonts w:eastAsia="Times New Roman" w:cs="Times New Roman"/>
                <w:b/>
                <w:bCs/>
                <w:szCs w:val="24"/>
                <w:lang w:eastAsia="ru-RU"/>
              </w:rPr>
              <w:t xml:space="preserve"> </w:t>
            </w:r>
            <w:r w:rsidRPr="00786A9C">
              <w:rPr>
                <w:rFonts w:eastAsia="Times New Roman" w:cs="Times New Roman"/>
                <w:b/>
                <w:bCs/>
                <w:spacing w:val="-6"/>
                <w:szCs w:val="24"/>
                <w:lang w:eastAsia="ru-RU"/>
              </w:rPr>
              <w:t>и симфонической музыки»</w:t>
            </w:r>
          </w:p>
        </w:tc>
        <w:tc>
          <w:tcPr>
            <w:tcW w:w="992"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18ч.</w:t>
            </w:r>
          </w:p>
        </w:tc>
        <w:tc>
          <w:tcPr>
            <w:tcW w:w="6486" w:type="dxa"/>
          </w:tcPr>
          <w:p w:rsidR="005F2A5E" w:rsidRPr="00786A9C" w:rsidRDefault="005F2A5E" w:rsidP="00E73A80">
            <w:pPr>
              <w:shd w:val="clear" w:color="auto" w:fill="FFFFFF"/>
              <w:spacing w:before="103" w:after="0" w:line="276" w:lineRule="auto"/>
              <w:ind w:right="166"/>
              <w:rPr>
                <w:rFonts w:eastAsia="Times New Roman" w:cs="Times New Roman"/>
                <w:szCs w:val="24"/>
                <w:lang w:eastAsia="ru-RU"/>
              </w:rPr>
            </w:pPr>
            <w:r w:rsidRPr="00786A9C">
              <w:rPr>
                <w:rFonts w:eastAsia="Times New Roman" w:cs="Times New Roman"/>
                <w:szCs w:val="24"/>
                <w:lang w:eastAsia="ru-RU"/>
              </w:rPr>
              <w:t xml:space="preserve">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w:t>
            </w:r>
            <w:r w:rsidRPr="00786A9C">
              <w:rPr>
                <w:rFonts w:eastAsia="Times New Roman" w:cs="Times New Roman"/>
                <w:szCs w:val="24"/>
                <w:lang w:eastAsia="ru-RU"/>
              </w:rPr>
              <w:lastRenderedPageBreak/>
              <w:t>образов камерной и симфониче</w:t>
            </w:r>
            <w:r w:rsidRPr="00786A9C">
              <w:rPr>
                <w:rFonts w:eastAsia="Times New Roman" w:cs="Times New Roman"/>
                <w:szCs w:val="24"/>
                <w:lang w:eastAsia="ru-RU"/>
              </w:rPr>
              <w:softHyphen/>
              <w:t>ской музыки. Сходство и различие как основной принцип раз</w:t>
            </w:r>
            <w:r w:rsidRPr="00786A9C">
              <w:rPr>
                <w:rFonts w:eastAsia="Times New Roman" w:cs="Times New Roman"/>
                <w:szCs w:val="24"/>
                <w:lang w:eastAsia="ru-RU"/>
              </w:rPr>
              <w:softHyphen/>
              <w:t>вития и построения музыки. Повтор (вариативность, вариант</w:t>
            </w:r>
            <w:r w:rsidRPr="00786A9C">
              <w:rPr>
                <w:rFonts w:eastAsia="Times New Roman" w:cs="Times New Roman"/>
                <w:szCs w:val="24"/>
                <w:lang w:eastAsia="ru-RU"/>
              </w:rPr>
              <w:softHyphen/>
              <w:t>ность), контраст. Взаимодействие нескольких музыкальных образов на основе их сопоставления, столкновения, конфликта.</w:t>
            </w:r>
          </w:p>
          <w:p w:rsidR="005F2A5E" w:rsidRPr="00786A9C" w:rsidRDefault="005F2A5E" w:rsidP="00E73A80">
            <w:pPr>
              <w:shd w:val="clear" w:color="auto" w:fill="FFFFFF"/>
              <w:spacing w:after="0" w:line="276" w:lineRule="auto"/>
              <w:ind w:right="170"/>
              <w:rPr>
                <w:rFonts w:eastAsia="Times New Roman" w:cs="Times New Roman"/>
                <w:szCs w:val="24"/>
                <w:lang w:eastAsia="ru-RU"/>
              </w:rPr>
            </w:pPr>
            <w:r w:rsidRPr="00786A9C">
              <w:rPr>
                <w:rFonts w:eastAsia="Times New Roman" w:cs="Times New Roman"/>
                <w:szCs w:val="24"/>
                <w:lang w:eastAsia="ru-RU"/>
              </w:rPr>
              <w:t>Программная музыка и ее жанры (сюита, вступление к опере, симфоническая поэма, увертюра-фантазия, музыкальные иллю</w:t>
            </w:r>
            <w:r w:rsidRPr="00786A9C">
              <w:rPr>
                <w:rFonts w:eastAsia="Times New Roman" w:cs="Times New Roman"/>
                <w:szCs w:val="24"/>
                <w:lang w:eastAsia="ru-RU"/>
              </w:rPr>
              <w:softHyphen/>
              <w:t xml:space="preserve">страции и др.). Музыкальное воплощение литературного сюжета. Выразительность и изобразительность музыки. </w:t>
            </w:r>
            <w:proofErr w:type="gramStart"/>
            <w:r w:rsidRPr="00786A9C">
              <w:rPr>
                <w:rFonts w:eastAsia="Times New Roman" w:cs="Times New Roman"/>
                <w:szCs w:val="24"/>
                <w:lang w:eastAsia="ru-RU"/>
              </w:rPr>
              <w:t>Образ-портрет, образ-пейзаж и др. Непрограммная музыка и ее жанры: инстру</w:t>
            </w:r>
            <w:r w:rsidRPr="00786A9C">
              <w:rPr>
                <w:rFonts w:eastAsia="Times New Roman" w:cs="Times New Roman"/>
                <w:szCs w:val="24"/>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5F2A5E" w:rsidRPr="00786A9C" w:rsidRDefault="005F2A5E" w:rsidP="00E73A80">
            <w:pPr>
              <w:shd w:val="clear" w:color="auto" w:fill="FFFFFF"/>
              <w:spacing w:after="0" w:line="276" w:lineRule="auto"/>
              <w:ind w:right="185"/>
              <w:rPr>
                <w:rFonts w:eastAsia="Times New Roman" w:cs="Times New Roman"/>
                <w:szCs w:val="24"/>
                <w:lang w:eastAsia="ru-RU"/>
              </w:rPr>
            </w:pPr>
            <w:r w:rsidRPr="00786A9C">
              <w:rPr>
                <w:rFonts w:eastAsia="Times New Roman" w:cs="Times New Roman"/>
                <w:szCs w:val="24"/>
                <w:lang w:eastAsia="ru-RU"/>
              </w:rPr>
              <w:t>Современная трактовка классических сюжетов и образов: мюзикл, рок-опера, киномузыка.</w:t>
            </w:r>
          </w:p>
          <w:p w:rsidR="005F2A5E" w:rsidRPr="00786A9C" w:rsidRDefault="005F2A5E" w:rsidP="00E73A80">
            <w:pPr>
              <w:shd w:val="clear" w:color="auto" w:fill="FFFFFF"/>
              <w:spacing w:after="0" w:line="276" w:lineRule="auto"/>
              <w:ind w:right="163"/>
              <w:rPr>
                <w:rFonts w:eastAsia="Times New Roman" w:cs="Times New Roman"/>
                <w:szCs w:val="24"/>
                <w:lang w:eastAsia="ru-RU"/>
              </w:rPr>
            </w:pPr>
            <w:r w:rsidRPr="00786A9C">
              <w:rPr>
                <w:rFonts w:eastAsia="Times New Roman" w:cs="Times New Roman"/>
                <w:szCs w:val="24"/>
                <w:lang w:eastAsia="ru-RU"/>
              </w:rPr>
              <w:t xml:space="preserve">Использование различных форм </w:t>
            </w:r>
            <w:proofErr w:type="spellStart"/>
            <w:r w:rsidRPr="00786A9C">
              <w:rPr>
                <w:rFonts w:eastAsia="Times New Roman" w:cs="Times New Roman"/>
                <w:szCs w:val="24"/>
                <w:lang w:eastAsia="ru-RU"/>
              </w:rPr>
              <w:t>музицирования</w:t>
            </w:r>
            <w:proofErr w:type="spellEnd"/>
            <w:r w:rsidRPr="00786A9C">
              <w:rPr>
                <w:rFonts w:eastAsia="Times New Roman" w:cs="Times New Roman"/>
                <w:szCs w:val="24"/>
                <w:lang w:eastAsia="ru-RU"/>
              </w:rPr>
              <w:t xml:space="preserve"> и творческих заданий в освоении учащимися содержания музыкальных образов.</w:t>
            </w:r>
          </w:p>
          <w:p w:rsidR="005F2A5E" w:rsidRPr="00786A9C" w:rsidRDefault="005F2A5E" w:rsidP="00E73A80">
            <w:pPr>
              <w:spacing w:after="0" w:line="276" w:lineRule="auto"/>
              <w:rPr>
                <w:rFonts w:eastAsia="Times New Roman" w:cs="Times New Roman"/>
                <w:kern w:val="2"/>
                <w:szCs w:val="24"/>
                <w:lang w:eastAsia="ru-RU"/>
              </w:rPr>
            </w:pP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p>
        </w:tc>
        <w:tc>
          <w:tcPr>
            <w:tcW w:w="1701" w:type="dxa"/>
          </w:tcPr>
          <w:p w:rsidR="005F2A5E" w:rsidRPr="00786A9C" w:rsidRDefault="005F2A5E" w:rsidP="00E73A80">
            <w:pPr>
              <w:spacing w:after="0"/>
              <w:rPr>
                <w:rFonts w:eastAsia="Times New Roman" w:cs="Times New Roman"/>
                <w:kern w:val="2"/>
                <w:szCs w:val="24"/>
                <w:lang w:eastAsia="ru-RU"/>
              </w:rPr>
            </w:pPr>
          </w:p>
        </w:tc>
        <w:tc>
          <w:tcPr>
            <w:tcW w:w="992" w:type="dxa"/>
          </w:tcPr>
          <w:p w:rsidR="005F2A5E" w:rsidRPr="00786A9C" w:rsidRDefault="005F2A5E" w:rsidP="00E73A80">
            <w:pPr>
              <w:spacing w:after="0"/>
              <w:jc w:val="center"/>
              <w:rPr>
                <w:rFonts w:eastAsia="Times New Roman" w:cs="Times New Roman"/>
                <w:b/>
                <w:kern w:val="2"/>
                <w:szCs w:val="24"/>
                <w:lang w:eastAsia="ru-RU"/>
              </w:rPr>
            </w:pPr>
          </w:p>
        </w:tc>
        <w:tc>
          <w:tcPr>
            <w:tcW w:w="6486" w:type="dxa"/>
          </w:tcPr>
          <w:p w:rsidR="005F2A5E" w:rsidRPr="00786A9C" w:rsidRDefault="005F2A5E" w:rsidP="00E73A80">
            <w:pPr>
              <w:rPr>
                <w:szCs w:val="24"/>
              </w:rPr>
            </w:pPr>
          </w:p>
        </w:tc>
      </w:tr>
    </w:tbl>
    <w:p w:rsidR="005F2A5E" w:rsidRPr="00786A9C" w:rsidRDefault="005F2A5E" w:rsidP="005F2A5E">
      <w:pPr>
        <w:tabs>
          <w:tab w:val="left" w:pos="993"/>
        </w:tabs>
        <w:spacing w:after="0"/>
        <w:jc w:val="center"/>
        <w:rPr>
          <w:rFonts w:eastAsia="Times New Roman" w:cs="Times New Roman"/>
          <w:b/>
          <w:kern w:val="2"/>
          <w:szCs w:val="24"/>
          <w:lang w:eastAsia="ru-RU"/>
        </w:rPr>
      </w:pPr>
    </w:p>
    <w:p w:rsidR="005F2A5E" w:rsidRPr="00786A9C" w:rsidRDefault="005F2A5E" w:rsidP="005F2A5E">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 класс</w:t>
      </w:r>
    </w:p>
    <w:p w:rsidR="005F2A5E" w:rsidRPr="00786A9C" w:rsidRDefault="005F2A5E" w:rsidP="005F2A5E">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843"/>
        <w:gridCol w:w="850"/>
        <w:gridCol w:w="6486"/>
      </w:tblGrid>
      <w:tr w:rsidR="005F2A5E" w:rsidRPr="00786A9C" w:rsidTr="00E73A80">
        <w:tc>
          <w:tcPr>
            <w:tcW w:w="425" w:type="dxa"/>
          </w:tcPr>
          <w:p w:rsidR="005F2A5E" w:rsidRPr="00786A9C" w:rsidRDefault="005F2A5E" w:rsidP="00E73A80"/>
        </w:tc>
        <w:tc>
          <w:tcPr>
            <w:tcW w:w="1843" w:type="dxa"/>
          </w:tcPr>
          <w:p w:rsidR="005F2A5E" w:rsidRPr="00786A9C" w:rsidRDefault="005F2A5E" w:rsidP="00E73A80">
            <w:r w:rsidRPr="00786A9C">
              <w:rPr>
                <w:rFonts w:eastAsia="Times New Roman" w:cs="Times New Roman"/>
                <w:kern w:val="2"/>
                <w:szCs w:val="24"/>
                <w:lang w:eastAsia="ru-RU"/>
              </w:rPr>
              <w:t>Наименование раздела/темы</w:t>
            </w:r>
          </w:p>
        </w:tc>
        <w:tc>
          <w:tcPr>
            <w:tcW w:w="850" w:type="dxa"/>
          </w:tcPr>
          <w:p w:rsidR="005F2A5E" w:rsidRPr="00786A9C" w:rsidRDefault="005F2A5E" w:rsidP="00E73A80">
            <w:r w:rsidRPr="00786A9C">
              <w:rPr>
                <w:rFonts w:eastAsia="Times New Roman" w:cs="Times New Roman"/>
                <w:kern w:val="2"/>
                <w:szCs w:val="24"/>
                <w:lang w:eastAsia="ru-RU"/>
              </w:rPr>
              <w:t>Кол-во часов</w:t>
            </w:r>
          </w:p>
        </w:tc>
        <w:tc>
          <w:tcPr>
            <w:tcW w:w="6486" w:type="dxa"/>
          </w:tcPr>
          <w:p w:rsidR="005F2A5E" w:rsidRPr="00786A9C" w:rsidRDefault="005F2A5E" w:rsidP="00E73A80">
            <w:pPr>
              <w:jc w:val="center"/>
              <w:rPr>
                <w:rFonts w:eastAsia="Times New Roman" w:cs="Times New Roman"/>
                <w:kern w:val="2"/>
                <w:szCs w:val="24"/>
                <w:lang w:eastAsia="ru-RU"/>
              </w:rPr>
            </w:pPr>
          </w:p>
          <w:p w:rsidR="005F2A5E" w:rsidRPr="00786A9C" w:rsidRDefault="005F2A5E" w:rsidP="00E73A80">
            <w:pPr>
              <w:jc w:val="center"/>
            </w:pPr>
            <w:r w:rsidRPr="00786A9C">
              <w:rPr>
                <w:rFonts w:eastAsia="Times New Roman" w:cs="Times New Roman"/>
                <w:kern w:val="2"/>
                <w:szCs w:val="24"/>
                <w:lang w:eastAsia="ru-RU"/>
              </w:rPr>
              <w:t>Содержание</w:t>
            </w:r>
          </w:p>
        </w:tc>
      </w:tr>
      <w:tr w:rsidR="005F2A5E" w:rsidRPr="00786A9C" w:rsidTr="00E73A80">
        <w:tc>
          <w:tcPr>
            <w:tcW w:w="425" w:type="dxa"/>
          </w:tcPr>
          <w:p w:rsidR="005F2A5E" w:rsidRPr="00786A9C" w:rsidRDefault="005F2A5E" w:rsidP="00E73A80">
            <w:r w:rsidRPr="00786A9C">
              <w:t>1.</w:t>
            </w:r>
          </w:p>
        </w:tc>
        <w:tc>
          <w:tcPr>
            <w:tcW w:w="1843" w:type="dxa"/>
          </w:tcPr>
          <w:p w:rsidR="005F2A5E" w:rsidRPr="00786A9C" w:rsidRDefault="005F2A5E" w:rsidP="00E73A80">
            <w:pPr>
              <w:spacing w:after="0"/>
              <w:rPr>
                <w:rFonts w:eastAsia="Times New Roman" w:cs="Times New Roman"/>
                <w:kern w:val="2"/>
                <w:szCs w:val="24"/>
                <w:lang w:eastAsia="ru-RU"/>
              </w:rPr>
            </w:pPr>
            <w:r w:rsidRPr="00786A9C">
              <w:rPr>
                <w:rFonts w:eastAsia="Times New Roman" w:cs="Times New Roman"/>
                <w:b/>
                <w:szCs w:val="24"/>
                <w:lang w:eastAsia="ru-RU"/>
              </w:rPr>
              <w:t>«Особенности  драматургии сценической музыки</w:t>
            </w:r>
            <w:proofErr w:type="gramStart"/>
            <w:r w:rsidRPr="00786A9C">
              <w:rPr>
                <w:rFonts w:eastAsia="Times New Roman" w:cs="Times New Roman"/>
                <w:b/>
                <w:szCs w:val="24"/>
                <w:lang w:eastAsia="ru-RU"/>
              </w:rPr>
              <w:t>.»</w:t>
            </w:r>
            <w:proofErr w:type="gramEnd"/>
          </w:p>
        </w:tc>
        <w:tc>
          <w:tcPr>
            <w:tcW w:w="850"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17ч.</w:t>
            </w:r>
          </w:p>
        </w:tc>
        <w:tc>
          <w:tcPr>
            <w:tcW w:w="6486" w:type="dxa"/>
          </w:tcPr>
          <w:p w:rsidR="005F2A5E" w:rsidRPr="00786A9C" w:rsidRDefault="005F2A5E" w:rsidP="00E73A80">
            <w:pPr>
              <w:spacing w:after="0" w:line="276" w:lineRule="auto"/>
              <w:rPr>
                <w:rFonts w:eastAsia="Times New Roman" w:cs="Times New Roman"/>
                <w:szCs w:val="24"/>
                <w:lang w:eastAsia="ru-RU"/>
              </w:rPr>
            </w:pPr>
          </w:p>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w:t>
            </w:r>
            <w:proofErr w:type="gramStart"/>
            <w:r w:rsidRPr="00786A9C">
              <w:rPr>
                <w:rFonts w:eastAsia="Times New Roman" w:cs="Times New Roman"/>
                <w:szCs w:val="24"/>
                <w:lang w:eastAsia="ru-RU"/>
              </w:rPr>
              <w:t>й(</w:t>
            </w:r>
            <w:proofErr w:type="gramEnd"/>
            <w:r w:rsidRPr="00786A9C">
              <w:rPr>
                <w:rFonts w:eastAsia="Times New Roman" w:cs="Times New Roman"/>
                <w:szCs w:val="24"/>
                <w:lang w:eastAsia="ru-RU"/>
              </w:rPr>
              <w:t xml:space="preserve"> они даются в виде соотношения музыкально-тематического материала. А в сценических произведениях (опере, балете и  др.) намечаются последовательным развёртыванием сюжета, слов (поэтических идей).</w:t>
            </w:r>
          </w:p>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 xml:space="preserve"> Первое  полугодие посвящено выявлению музыкальной драматургии сценической музыки. Вниманию учащихся предлагаются слушание оперы «Иван Сусанин» </w:t>
            </w:r>
            <w:proofErr w:type="spellStart"/>
            <w:r w:rsidRPr="00786A9C">
              <w:rPr>
                <w:rFonts w:eastAsia="Times New Roman" w:cs="Times New Roman"/>
                <w:szCs w:val="24"/>
                <w:lang w:eastAsia="ru-RU"/>
              </w:rPr>
              <w:t>М.И.Глинки</w:t>
            </w:r>
            <w:proofErr w:type="spellEnd"/>
            <w:r w:rsidRPr="00786A9C">
              <w:rPr>
                <w:rFonts w:eastAsia="Times New Roman" w:cs="Times New Roman"/>
                <w:szCs w:val="24"/>
                <w:lang w:eastAsia="ru-RU"/>
              </w:rPr>
              <w:t xml:space="preserve">, «Князь Игорь» </w:t>
            </w:r>
            <w:proofErr w:type="spellStart"/>
            <w:r w:rsidRPr="00786A9C">
              <w:rPr>
                <w:rFonts w:eastAsia="Times New Roman" w:cs="Times New Roman"/>
                <w:szCs w:val="24"/>
                <w:lang w:eastAsia="ru-RU"/>
              </w:rPr>
              <w:t>А.П.Бородина</w:t>
            </w:r>
            <w:proofErr w:type="spellEnd"/>
            <w:r w:rsidRPr="00786A9C">
              <w:rPr>
                <w:rFonts w:eastAsia="Times New Roman" w:cs="Times New Roman"/>
                <w:szCs w:val="24"/>
                <w:lang w:eastAsia="ru-RU"/>
              </w:rPr>
              <w:t xml:space="preserve"> в сопоставлении с современным прочтением «Слова о полку Игореве»  в балете </w:t>
            </w:r>
            <w:proofErr w:type="spellStart"/>
            <w:r w:rsidRPr="00786A9C">
              <w:rPr>
                <w:rFonts w:eastAsia="Times New Roman" w:cs="Times New Roman"/>
                <w:szCs w:val="24"/>
                <w:lang w:eastAsia="ru-RU"/>
              </w:rPr>
              <w:t>Б.И.Тищенко</w:t>
            </w:r>
            <w:proofErr w:type="spellEnd"/>
            <w:r w:rsidRPr="00786A9C">
              <w:rPr>
                <w:rFonts w:eastAsia="Times New Roman" w:cs="Times New Roman"/>
                <w:szCs w:val="24"/>
                <w:lang w:eastAsia="ru-RU"/>
              </w:rPr>
              <w:t xml:space="preserve">; «Порги и </w:t>
            </w:r>
            <w:proofErr w:type="spellStart"/>
            <w:r w:rsidRPr="00786A9C">
              <w:rPr>
                <w:rFonts w:eastAsia="Times New Roman" w:cs="Times New Roman"/>
                <w:szCs w:val="24"/>
                <w:lang w:eastAsia="ru-RU"/>
              </w:rPr>
              <w:t>Бесс</w:t>
            </w:r>
            <w:proofErr w:type="spellEnd"/>
            <w:r w:rsidRPr="00786A9C">
              <w:rPr>
                <w:rFonts w:eastAsia="Times New Roman" w:cs="Times New Roman"/>
                <w:szCs w:val="24"/>
                <w:lang w:eastAsia="ru-RU"/>
              </w:rPr>
              <w:t xml:space="preserve">» </w:t>
            </w:r>
            <w:proofErr w:type="spellStart"/>
            <w:r w:rsidRPr="00786A9C">
              <w:rPr>
                <w:rFonts w:eastAsia="Times New Roman" w:cs="Times New Roman"/>
                <w:szCs w:val="24"/>
                <w:lang w:eastAsia="ru-RU"/>
              </w:rPr>
              <w:t>Дж</w:t>
            </w:r>
            <w:proofErr w:type="gramStart"/>
            <w:r w:rsidRPr="00786A9C">
              <w:rPr>
                <w:rFonts w:eastAsia="Times New Roman" w:cs="Times New Roman"/>
                <w:szCs w:val="24"/>
                <w:lang w:eastAsia="ru-RU"/>
              </w:rPr>
              <w:t>.Г</w:t>
            </w:r>
            <w:proofErr w:type="gramEnd"/>
            <w:r w:rsidRPr="00786A9C">
              <w:rPr>
                <w:rFonts w:eastAsia="Times New Roman" w:cs="Times New Roman"/>
                <w:szCs w:val="24"/>
                <w:lang w:eastAsia="ru-RU"/>
              </w:rPr>
              <w:t>ершвина</w:t>
            </w:r>
            <w:proofErr w:type="spellEnd"/>
            <w:r w:rsidRPr="00786A9C">
              <w:rPr>
                <w:rFonts w:eastAsia="Times New Roman" w:cs="Times New Roman"/>
                <w:szCs w:val="24"/>
                <w:lang w:eastAsia="ru-RU"/>
              </w:rPr>
              <w:t xml:space="preserve">, «Кармен» </w:t>
            </w:r>
            <w:proofErr w:type="spellStart"/>
            <w:r w:rsidRPr="00786A9C">
              <w:rPr>
                <w:rFonts w:eastAsia="Times New Roman" w:cs="Times New Roman"/>
                <w:szCs w:val="24"/>
                <w:lang w:eastAsia="ru-RU"/>
              </w:rPr>
              <w:t>Ж.Бизе</w:t>
            </w:r>
            <w:proofErr w:type="spellEnd"/>
            <w:r w:rsidRPr="00786A9C">
              <w:rPr>
                <w:rFonts w:eastAsia="Times New Roman" w:cs="Times New Roman"/>
                <w:szCs w:val="24"/>
                <w:lang w:eastAsia="ru-RU"/>
              </w:rPr>
              <w:t xml:space="preserve"> в сопоставлении с современной трактовкой музыки в балете «Кармен-сюита» </w:t>
            </w:r>
            <w:proofErr w:type="spellStart"/>
            <w:r w:rsidRPr="00786A9C">
              <w:rPr>
                <w:rFonts w:eastAsia="Times New Roman" w:cs="Times New Roman"/>
                <w:szCs w:val="24"/>
                <w:lang w:eastAsia="ru-RU"/>
              </w:rPr>
              <w:t>Р.К.Щедрина</w:t>
            </w:r>
            <w:proofErr w:type="spellEnd"/>
            <w:r w:rsidRPr="00786A9C">
              <w:rPr>
                <w:rFonts w:eastAsia="Times New Roman" w:cs="Times New Roman"/>
                <w:szCs w:val="24"/>
                <w:lang w:eastAsia="ru-RU"/>
              </w:rPr>
              <w:t>, а также рок-опера «Иисус Христос –суперзвезда» Э.-</w:t>
            </w:r>
            <w:proofErr w:type="spellStart"/>
            <w:r w:rsidRPr="00786A9C">
              <w:rPr>
                <w:rFonts w:eastAsia="Times New Roman" w:cs="Times New Roman"/>
                <w:szCs w:val="24"/>
                <w:lang w:eastAsia="ru-RU"/>
              </w:rPr>
              <w:t>Л.Уэббера</w:t>
            </w:r>
            <w:proofErr w:type="spellEnd"/>
            <w:r w:rsidRPr="00786A9C">
              <w:rPr>
                <w:rFonts w:eastAsia="Times New Roman" w:cs="Times New Roman"/>
                <w:szCs w:val="24"/>
                <w:lang w:eastAsia="ru-RU"/>
              </w:rPr>
              <w:t xml:space="preserve"> и музыка к драматическим спектаклям.</w:t>
            </w:r>
          </w:p>
          <w:p w:rsidR="005F2A5E" w:rsidRPr="00786A9C" w:rsidRDefault="005F2A5E" w:rsidP="00E73A80">
            <w:r w:rsidRPr="00786A9C">
              <w:rPr>
                <w:rFonts w:eastAsia="Times New Roman" w:cs="Times New Roman"/>
                <w:szCs w:val="24"/>
                <w:lang w:eastAsia="ru-RU"/>
              </w:rPr>
              <w:lastRenderedPageBreak/>
              <w:t xml:space="preserve">Каждое из предлагаемых произведений является новацией в музыкальном искусстве своего времени. </w:t>
            </w:r>
            <w:r w:rsidRPr="00786A9C">
              <w:t xml:space="preserve"> Учащихся слушают музыкальные произведения и дают словесную характеристику музыкальному образу.</w:t>
            </w:r>
            <w:r w:rsidRPr="00786A9C">
              <w:rPr>
                <w:rFonts w:eastAsia="Times New Roman" w:cs="Times New Roman"/>
                <w:szCs w:val="24"/>
                <w:lang w:eastAsia="ru-RU"/>
              </w:rPr>
              <w:t xml:space="preserve"> Учащиеся должны понять</w:t>
            </w:r>
            <w:proofErr w:type="gramStart"/>
            <w:r w:rsidRPr="00786A9C">
              <w:rPr>
                <w:rFonts w:eastAsia="Times New Roman" w:cs="Times New Roman"/>
                <w:szCs w:val="24"/>
                <w:lang w:eastAsia="ru-RU"/>
              </w:rPr>
              <w:t xml:space="preserve"> ,</w:t>
            </w:r>
            <w:proofErr w:type="gramEnd"/>
            <w:r w:rsidRPr="00786A9C">
              <w:rPr>
                <w:rFonts w:eastAsia="Times New Roman" w:cs="Times New Roman"/>
                <w:szCs w:val="24"/>
                <w:lang w:eastAsia="ru-RU"/>
              </w:rPr>
              <w:t>что эта музыка, к которой надо идти ,в отличие от так называемой массовой культуры, которая окружает нас сегодня и которая сама идёт к нам.</w:t>
            </w:r>
          </w:p>
          <w:p w:rsidR="005F2A5E" w:rsidRPr="00786A9C" w:rsidRDefault="005F2A5E" w:rsidP="00E73A80">
            <w:pPr>
              <w:spacing w:after="0" w:line="276" w:lineRule="auto"/>
              <w:rPr>
                <w:rFonts w:eastAsia="Times New Roman" w:cs="Times New Roman"/>
                <w:kern w:val="2"/>
                <w:szCs w:val="24"/>
                <w:lang w:eastAsia="ru-RU"/>
              </w:rPr>
            </w:pP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2.</w:t>
            </w:r>
          </w:p>
        </w:tc>
        <w:tc>
          <w:tcPr>
            <w:tcW w:w="1843" w:type="dxa"/>
          </w:tcPr>
          <w:p w:rsidR="005F2A5E" w:rsidRPr="00786A9C" w:rsidRDefault="005F2A5E" w:rsidP="00E73A80">
            <w:pPr>
              <w:spacing w:after="0"/>
              <w:rPr>
                <w:rFonts w:eastAsia="Times New Roman" w:cs="Times New Roman"/>
                <w:b/>
                <w:kern w:val="2"/>
                <w:szCs w:val="24"/>
                <w:lang w:eastAsia="ru-RU"/>
              </w:rPr>
            </w:pPr>
            <w:r w:rsidRPr="00786A9C">
              <w:rPr>
                <w:rFonts w:eastAsia="Times New Roman" w:cs="Times New Roman"/>
                <w:b/>
                <w:szCs w:val="24"/>
                <w:lang w:eastAsia="ru-RU"/>
              </w:rPr>
              <w:t>«Особенности драматургии камерной и симфонической музыки</w:t>
            </w:r>
            <w:proofErr w:type="gramStart"/>
            <w:r w:rsidRPr="00786A9C">
              <w:rPr>
                <w:rFonts w:eastAsia="Times New Roman" w:cs="Times New Roman"/>
                <w:b/>
                <w:szCs w:val="24"/>
                <w:lang w:eastAsia="ru-RU"/>
              </w:rPr>
              <w:t>.»</w:t>
            </w:r>
            <w:proofErr w:type="gramEnd"/>
          </w:p>
        </w:tc>
        <w:tc>
          <w:tcPr>
            <w:tcW w:w="850"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17ч.</w:t>
            </w:r>
          </w:p>
        </w:tc>
        <w:tc>
          <w:tcPr>
            <w:tcW w:w="6486"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 Драматизация и развитие образов в произведениях сонатной формы. Симфония№3(«Героическая») </w:t>
            </w:r>
            <w:proofErr w:type="spellStart"/>
            <w:r w:rsidRPr="00786A9C">
              <w:rPr>
                <w:rFonts w:eastAsia="Times New Roman" w:cs="Times New Roman"/>
                <w:szCs w:val="24"/>
                <w:lang w:eastAsia="ru-RU"/>
              </w:rPr>
              <w:t>Л.Бетховен</w:t>
            </w:r>
            <w:proofErr w:type="spellEnd"/>
            <w:r w:rsidRPr="00786A9C">
              <w:rPr>
                <w:rFonts w:eastAsia="Times New Roman" w:cs="Times New Roman"/>
                <w:szCs w:val="24"/>
                <w:lang w:eastAsia="ru-RU"/>
              </w:rPr>
              <w:t>., Симфония №40 в.-А.Моцарт</w:t>
            </w:r>
            <w:proofErr w:type="gramStart"/>
            <w:r w:rsidRPr="00786A9C">
              <w:rPr>
                <w:rFonts w:eastAsia="Times New Roman" w:cs="Times New Roman"/>
                <w:szCs w:val="24"/>
                <w:lang w:eastAsia="ru-RU"/>
              </w:rPr>
              <w:t>,С</w:t>
            </w:r>
            <w:proofErr w:type="gramEnd"/>
            <w:r w:rsidRPr="00786A9C">
              <w:rPr>
                <w:rFonts w:eastAsia="Times New Roman" w:cs="Times New Roman"/>
                <w:szCs w:val="24"/>
                <w:lang w:eastAsia="ru-RU"/>
              </w:rPr>
              <w:t xml:space="preserve">имфония№1, Симфония №1 «Классическая» </w:t>
            </w:r>
            <w:proofErr w:type="spellStart"/>
            <w:r w:rsidRPr="00786A9C">
              <w:rPr>
                <w:rFonts w:eastAsia="Times New Roman" w:cs="Times New Roman"/>
                <w:szCs w:val="24"/>
                <w:lang w:eastAsia="ru-RU"/>
              </w:rPr>
              <w:t>С.Прокофьев</w:t>
            </w:r>
            <w:proofErr w:type="spellEnd"/>
            <w:r w:rsidRPr="00786A9C">
              <w:rPr>
                <w:rFonts w:eastAsia="Times New Roman" w:cs="Times New Roman"/>
                <w:szCs w:val="24"/>
                <w:lang w:eastAsia="ru-RU"/>
              </w:rPr>
              <w:t>.</w:t>
            </w:r>
          </w:p>
          <w:p w:rsidR="005F2A5E" w:rsidRPr="00786A9C" w:rsidRDefault="005F2A5E" w:rsidP="00E73A80">
            <w:pPr>
              <w:shd w:val="clear" w:color="auto" w:fill="FFFFFF"/>
              <w:spacing w:after="0" w:line="276" w:lineRule="auto"/>
              <w:ind w:right="163"/>
              <w:rPr>
                <w:rFonts w:eastAsia="Times New Roman" w:cs="Times New Roman"/>
                <w:kern w:val="2"/>
                <w:szCs w:val="24"/>
                <w:lang w:eastAsia="ru-RU"/>
              </w:rPr>
            </w:pPr>
          </w:p>
        </w:tc>
      </w:tr>
    </w:tbl>
    <w:p w:rsidR="005F2A5E" w:rsidRPr="00786A9C" w:rsidRDefault="005F2A5E" w:rsidP="005F2A5E">
      <w:pPr>
        <w:tabs>
          <w:tab w:val="left" w:pos="993"/>
        </w:tabs>
        <w:spacing w:after="0"/>
        <w:jc w:val="center"/>
        <w:rPr>
          <w:rFonts w:eastAsia="Times New Roman" w:cs="Times New Roman"/>
          <w:b/>
          <w:kern w:val="2"/>
          <w:szCs w:val="24"/>
          <w:lang w:eastAsia="ru-RU"/>
        </w:rPr>
      </w:pPr>
    </w:p>
    <w:p w:rsidR="005F2A5E" w:rsidRPr="00786A9C" w:rsidRDefault="005F2A5E" w:rsidP="005F2A5E">
      <w:pPr>
        <w:tabs>
          <w:tab w:val="left" w:pos="993"/>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8 класс</w:t>
      </w:r>
    </w:p>
    <w:p w:rsidR="005F2A5E" w:rsidRPr="00786A9C" w:rsidRDefault="005F2A5E" w:rsidP="005F2A5E">
      <w:pPr>
        <w:tabs>
          <w:tab w:val="left" w:pos="993"/>
        </w:tabs>
        <w:spacing w:after="0"/>
        <w:jc w:val="center"/>
        <w:rPr>
          <w:rFonts w:eastAsia="Times New Roman" w:cs="Times New Roman"/>
          <w:b/>
          <w:kern w:val="2"/>
          <w:szCs w:val="24"/>
          <w:lang w:eastAsia="ru-RU"/>
        </w:rPr>
      </w:pPr>
    </w:p>
    <w:tbl>
      <w:tblPr>
        <w:tblStyle w:val="a3"/>
        <w:tblW w:w="0" w:type="auto"/>
        <w:tblInd w:w="534" w:type="dxa"/>
        <w:tblLayout w:type="fixed"/>
        <w:tblLook w:val="04A0" w:firstRow="1" w:lastRow="0" w:firstColumn="1" w:lastColumn="0" w:noHBand="0" w:noVBand="1"/>
      </w:tblPr>
      <w:tblGrid>
        <w:gridCol w:w="425"/>
        <w:gridCol w:w="1984"/>
        <w:gridCol w:w="709"/>
        <w:gridCol w:w="6486"/>
      </w:tblGrid>
      <w:tr w:rsidR="005F2A5E" w:rsidRPr="00786A9C" w:rsidTr="00E73A80">
        <w:tc>
          <w:tcPr>
            <w:tcW w:w="425" w:type="dxa"/>
          </w:tcPr>
          <w:p w:rsidR="005F2A5E" w:rsidRPr="00786A9C" w:rsidRDefault="005F2A5E" w:rsidP="00E73A80"/>
        </w:tc>
        <w:tc>
          <w:tcPr>
            <w:tcW w:w="1984" w:type="dxa"/>
          </w:tcPr>
          <w:p w:rsidR="005F2A5E" w:rsidRPr="00786A9C" w:rsidRDefault="005F2A5E" w:rsidP="00E73A80">
            <w:r w:rsidRPr="00786A9C">
              <w:rPr>
                <w:rFonts w:eastAsia="Times New Roman" w:cs="Times New Roman"/>
                <w:kern w:val="2"/>
                <w:szCs w:val="24"/>
                <w:lang w:eastAsia="ru-RU"/>
              </w:rPr>
              <w:t>Наименование раздела/темы</w:t>
            </w:r>
          </w:p>
        </w:tc>
        <w:tc>
          <w:tcPr>
            <w:tcW w:w="709" w:type="dxa"/>
          </w:tcPr>
          <w:p w:rsidR="005F2A5E" w:rsidRPr="00786A9C" w:rsidRDefault="005F2A5E" w:rsidP="00E73A80">
            <w:r w:rsidRPr="00786A9C">
              <w:rPr>
                <w:rFonts w:eastAsia="Times New Roman" w:cs="Times New Roman"/>
                <w:kern w:val="2"/>
                <w:szCs w:val="24"/>
                <w:lang w:eastAsia="ru-RU"/>
              </w:rPr>
              <w:t>Кол-во часов</w:t>
            </w:r>
          </w:p>
        </w:tc>
        <w:tc>
          <w:tcPr>
            <w:tcW w:w="6486" w:type="dxa"/>
          </w:tcPr>
          <w:p w:rsidR="005F2A5E" w:rsidRPr="00786A9C" w:rsidRDefault="005F2A5E" w:rsidP="00E73A80">
            <w:pPr>
              <w:jc w:val="center"/>
            </w:pPr>
            <w:r w:rsidRPr="00786A9C">
              <w:rPr>
                <w:rFonts w:eastAsia="Times New Roman" w:cs="Times New Roman"/>
                <w:kern w:val="2"/>
                <w:szCs w:val="24"/>
                <w:lang w:eastAsia="ru-RU"/>
              </w:rPr>
              <w:t>Содержание</w:t>
            </w:r>
          </w:p>
        </w:tc>
      </w:tr>
      <w:tr w:rsidR="005F2A5E" w:rsidRPr="00786A9C" w:rsidTr="00E73A80">
        <w:tc>
          <w:tcPr>
            <w:tcW w:w="425" w:type="dxa"/>
          </w:tcPr>
          <w:p w:rsidR="005F2A5E" w:rsidRPr="00786A9C" w:rsidRDefault="005F2A5E" w:rsidP="00E73A80">
            <w:r w:rsidRPr="00786A9C">
              <w:t>1.</w:t>
            </w:r>
          </w:p>
        </w:tc>
        <w:tc>
          <w:tcPr>
            <w:tcW w:w="1984" w:type="dxa"/>
          </w:tcPr>
          <w:p w:rsidR="005F2A5E" w:rsidRPr="00786A9C" w:rsidRDefault="005F2A5E" w:rsidP="00E73A80">
            <w:pPr>
              <w:spacing w:after="0"/>
              <w:rPr>
                <w:rFonts w:eastAsia="Times New Roman" w:cs="Times New Roman"/>
                <w:kern w:val="2"/>
                <w:szCs w:val="24"/>
                <w:lang w:eastAsia="ru-RU"/>
              </w:rPr>
            </w:pPr>
            <w:r w:rsidRPr="00786A9C">
              <w:rPr>
                <w:rFonts w:eastAsia="Times New Roman" w:cs="Times New Roman"/>
                <w:b/>
                <w:bCs/>
                <w:iCs/>
                <w:szCs w:val="24"/>
                <w:lang w:eastAsia="ru-RU"/>
              </w:rPr>
              <w:t>«Искусство в жизни современного человека».</w:t>
            </w:r>
          </w:p>
        </w:tc>
        <w:tc>
          <w:tcPr>
            <w:tcW w:w="709"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3ч</w:t>
            </w:r>
          </w:p>
        </w:tc>
        <w:tc>
          <w:tcPr>
            <w:tcW w:w="6486" w:type="dxa"/>
          </w:tcPr>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786A9C">
              <w:rPr>
                <w:rFonts w:eastAsia="Times New Roman" w:cs="Times New Roman"/>
                <w:szCs w:val="24"/>
                <w:lang w:eastAsia="ru-RU"/>
              </w:rPr>
              <w:t>полифункциональности</w:t>
            </w:r>
            <w:proofErr w:type="spellEnd"/>
            <w:r w:rsidRPr="00786A9C">
              <w:rPr>
                <w:rFonts w:eastAsia="Times New Roman" w:cs="Times New Roman"/>
                <w:szCs w:val="24"/>
                <w:lang w:eastAsia="ru-RU"/>
              </w:rPr>
              <w:t xml:space="preserve"> и ценности для людей, живших во все времена.</w:t>
            </w:r>
          </w:p>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1984" w:type="dxa"/>
          </w:tcPr>
          <w:p w:rsidR="005F2A5E" w:rsidRPr="00786A9C" w:rsidRDefault="005F2A5E" w:rsidP="00E73A80">
            <w:pPr>
              <w:spacing w:after="0"/>
              <w:rPr>
                <w:rFonts w:eastAsia="Times New Roman" w:cs="Times New Roman"/>
                <w:b/>
                <w:kern w:val="2"/>
                <w:szCs w:val="24"/>
                <w:lang w:eastAsia="ru-RU"/>
              </w:rPr>
            </w:pPr>
            <w:r w:rsidRPr="00786A9C">
              <w:rPr>
                <w:rFonts w:eastAsia="Times New Roman" w:cs="Times New Roman"/>
                <w:b/>
                <w:bCs/>
                <w:iCs/>
                <w:szCs w:val="24"/>
                <w:lang w:eastAsia="ru-RU"/>
              </w:rPr>
              <w:t>«Искусство открывает новые грани мира».</w:t>
            </w:r>
          </w:p>
        </w:tc>
        <w:tc>
          <w:tcPr>
            <w:tcW w:w="709"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 xml:space="preserve">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w:t>
            </w:r>
            <w:r w:rsidRPr="00786A9C">
              <w:rPr>
                <w:rFonts w:eastAsia="Times New Roman" w:cs="Times New Roman"/>
                <w:szCs w:val="24"/>
                <w:lang w:eastAsia="ru-RU"/>
              </w:rPr>
              <w:lastRenderedPageBreak/>
              <w:t>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3.</w:t>
            </w:r>
          </w:p>
        </w:tc>
        <w:tc>
          <w:tcPr>
            <w:tcW w:w="1984" w:type="dxa"/>
          </w:tcPr>
          <w:p w:rsidR="005F2A5E" w:rsidRPr="00786A9C" w:rsidRDefault="005F2A5E" w:rsidP="00E73A80">
            <w:pPr>
              <w:spacing w:after="0"/>
              <w:rPr>
                <w:rFonts w:eastAsia="Times New Roman" w:cs="Times New Roman"/>
                <w:b/>
                <w:bCs/>
                <w:iCs/>
                <w:szCs w:val="24"/>
                <w:lang w:eastAsia="ru-RU"/>
              </w:rPr>
            </w:pPr>
            <w:r w:rsidRPr="00786A9C">
              <w:rPr>
                <w:rFonts w:eastAsia="Times New Roman" w:cs="Times New Roman"/>
                <w:b/>
                <w:bCs/>
                <w:iCs/>
                <w:szCs w:val="24"/>
                <w:lang w:eastAsia="ru-RU"/>
              </w:rPr>
              <w:t>«Искусство как универсальный способ общения».</w:t>
            </w:r>
          </w:p>
        </w:tc>
        <w:tc>
          <w:tcPr>
            <w:tcW w:w="709"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1984" w:type="dxa"/>
          </w:tcPr>
          <w:p w:rsidR="005F2A5E" w:rsidRPr="00786A9C" w:rsidRDefault="005F2A5E" w:rsidP="00E73A80">
            <w:pPr>
              <w:spacing w:after="0" w:line="276" w:lineRule="auto"/>
              <w:rPr>
                <w:rFonts w:eastAsia="Times New Roman" w:cs="Times New Roman"/>
                <w:b/>
                <w:bCs/>
                <w:iCs/>
                <w:szCs w:val="24"/>
                <w:lang w:eastAsia="ru-RU"/>
              </w:rPr>
            </w:pPr>
            <w:r w:rsidRPr="00786A9C">
              <w:rPr>
                <w:rFonts w:eastAsia="Times New Roman" w:cs="Times New Roman"/>
                <w:b/>
                <w:bCs/>
                <w:iCs/>
                <w:szCs w:val="24"/>
                <w:lang w:eastAsia="ru-RU"/>
              </w:rPr>
              <w:t>«Красота в искусстве и жизни».</w:t>
            </w:r>
          </w:p>
        </w:tc>
        <w:tc>
          <w:tcPr>
            <w:tcW w:w="709"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10ч</w:t>
            </w:r>
          </w:p>
        </w:tc>
        <w:tc>
          <w:tcPr>
            <w:tcW w:w="6486" w:type="dxa"/>
          </w:tcPr>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5F2A5E" w:rsidRPr="00786A9C" w:rsidRDefault="005F2A5E" w:rsidP="00E73A80">
            <w:pPr>
              <w:spacing w:before="164" w:after="164" w:line="276" w:lineRule="auto"/>
              <w:rPr>
                <w:rFonts w:eastAsia="Times New Roman" w:cs="Times New Roman"/>
                <w:szCs w:val="24"/>
                <w:lang w:eastAsia="ru-RU"/>
              </w:rPr>
            </w:pPr>
            <w:r w:rsidRPr="00786A9C">
              <w:rPr>
                <w:rFonts w:eastAsia="Times New Roman" w:cs="Times New Roman"/>
                <w:szCs w:val="24"/>
                <w:lang w:eastAsia="ru-RU"/>
              </w:rPr>
              <w:t>Поэтизация обыденности. Красота и польза.</w:t>
            </w:r>
          </w:p>
        </w:tc>
      </w:tr>
      <w:tr w:rsidR="005F2A5E" w:rsidRPr="00786A9C" w:rsidTr="00E73A80">
        <w:tc>
          <w:tcPr>
            <w:tcW w:w="425"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1984" w:type="dxa"/>
          </w:tcPr>
          <w:p w:rsidR="005F2A5E" w:rsidRPr="00786A9C" w:rsidRDefault="005F2A5E" w:rsidP="00E73A80">
            <w:pPr>
              <w:spacing w:after="0"/>
              <w:rPr>
                <w:rFonts w:eastAsia="Times New Roman" w:cs="Times New Roman"/>
                <w:b/>
                <w:bCs/>
                <w:iCs/>
                <w:szCs w:val="24"/>
                <w:lang w:eastAsia="ru-RU"/>
              </w:rPr>
            </w:pPr>
            <w:r w:rsidRPr="00786A9C">
              <w:rPr>
                <w:rFonts w:eastAsia="Times New Roman" w:cs="Times New Roman"/>
                <w:b/>
                <w:bCs/>
                <w:iCs/>
                <w:szCs w:val="24"/>
                <w:lang w:eastAsia="ru-RU"/>
              </w:rPr>
              <w:t>«Прекрасное пробуждает доброе».</w:t>
            </w:r>
          </w:p>
        </w:tc>
        <w:tc>
          <w:tcPr>
            <w:tcW w:w="709" w:type="dxa"/>
          </w:tcPr>
          <w:p w:rsidR="005F2A5E" w:rsidRPr="00786A9C" w:rsidRDefault="005F2A5E" w:rsidP="00E73A80">
            <w:pPr>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7ч</w:t>
            </w:r>
          </w:p>
        </w:tc>
        <w:tc>
          <w:tcPr>
            <w:tcW w:w="6486" w:type="dxa"/>
          </w:tcPr>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Преобразующая сила искусства. Ценностно-ориентационная, нравственная, воспитательная функции искусства. Арт-терапевтическое воздействие искусства. Синтез иску</w:t>
            </w:r>
            <w:proofErr w:type="gramStart"/>
            <w:r w:rsidRPr="00786A9C">
              <w:rPr>
                <w:rFonts w:eastAsia="Times New Roman" w:cs="Times New Roman"/>
                <w:kern w:val="2"/>
                <w:szCs w:val="24"/>
                <w:lang w:eastAsia="ru-RU"/>
              </w:rPr>
              <w:t>сств  в с</w:t>
            </w:r>
            <w:proofErr w:type="gramEnd"/>
            <w:r w:rsidRPr="00786A9C">
              <w:rPr>
                <w:rFonts w:eastAsia="Times New Roman" w:cs="Times New Roman"/>
                <w:kern w:val="2"/>
                <w:szCs w:val="24"/>
                <w:lang w:eastAsia="ru-RU"/>
              </w:rPr>
              <w:t>оздании художественных образов. Импровизация в процессе слушания и исполнения музыки.</w:t>
            </w:r>
          </w:p>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kern w:val="2"/>
                <w:szCs w:val="24"/>
                <w:lang w:eastAsia="ru-RU"/>
              </w:rPr>
              <w:t>Постижение художественных образов разных видов искусства, воплощающие черты человека, его стремление к идеалу, поиск истины, добра и красоты.</w:t>
            </w:r>
          </w:p>
          <w:p w:rsidR="005F2A5E" w:rsidRPr="00786A9C" w:rsidRDefault="005F2A5E" w:rsidP="00E73A80">
            <w:pPr>
              <w:spacing w:after="0" w:line="276" w:lineRule="auto"/>
              <w:rPr>
                <w:rFonts w:eastAsia="Times New Roman" w:cs="Times New Roman"/>
                <w:kern w:val="2"/>
                <w:szCs w:val="24"/>
                <w:lang w:eastAsia="ru-RU"/>
              </w:rPr>
            </w:pPr>
          </w:p>
        </w:tc>
      </w:tr>
    </w:tbl>
    <w:p w:rsidR="005F2A5E" w:rsidRPr="00786A9C" w:rsidRDefault="005F2A5E" w:rsidP="005F2A5E">
      <w:pPr>
        <w:tabs>
          <w:tab w:val="left" w:pos="0"/>
        </w:tabs>
        <w:spacing w:after="0"/>
        <w:ind w:left="708"/>
        <w:jc w:val="center"/>
        <w:rPr>
          <w:rFonts w:eastAsia="Times New Roman" w:cs="Times New Roman"/>
          <w:b/>
          <w:kern w:val="2"/>
          <w:szCs w:val="24"/>
          <w:lang w:eastAsia="ru-RU"/>
        </w:rPr>
      </w:pPr>
    </w:p>
    <w:p w:rsidR="005F2A5E" w:rsidRPr="00786A9C" w:rsidRDefault="005F2A5E" w:rsidP="005F2A5E">
      <w:pPr>
        <w:tabs>
          <w:tab w:val="left" w:pos="0"/>
        </w:tabs>
        <w:spacing w:after="0"/>
        <w:ind w:left="708"/>
        <w:jc w:val="center"/>
        <w:rPr>
          <w:rFonts w:eastAsia="Times New Roman" w:cs="Times New Roman"/>
          <w:b/>
          <w:kern w:val="2"/>
          <w:szCs w:val="24"/>
          <w:lang w:eastAsia="ru-RU"/>
        </w:rPr>
      </w:pPr>
      <w:r w:rsidRPr="00786A9C">
        <w:rPr>
          <w:rFonts w:cs="Times New Roman"/>
          <w:b/>
          <w:szCs w:val="24"/>
        </w:rPr>
        <w:t>ТЕМАТИЧЕСКОЕ ПЛАНИРОВАНИЕ С УКАЗАНИЕМ КОЛИЧЕСТВА ЧАСОВ, ОТВОДИМЫХ НА ОСВОЕНИЕ КАЖДОЙ ТЕМЫ</w:t>
      </w:r>
      <w:r w:rsidRPr="00786A9C">
        <w:rPr>
          <w:rFonts w:eastAsia="Times New Roman" w:cs="Times New Roman"/>
          <w:b/>
          <w:kern w:val="2"/>
          <w:szCs w:val="24"/>
          <w:lang w:eastAsia="ru-RU"/>
        </w:rPr>
        <w:t xml:space="preserve"> </w:t>
      </w:r>
    </w:p>
    <w:p w:rsidR="005F2A5E" w:rsidRPr="00786A9C" w:rsidRDefault="005F2A5E" w:rsidP="005F2A5E">
      <w:pPr>
        <w:tabs>
          <w:tab w:val="left" w:pos="0"/>
        </w:tabs>
        <w:spacing w:after="0"/>
        <w:ind w:left="708"/>
        <w:jc w:val="center"/>
        <w:rPr>
          <w:rFonts w:eastAsia="Times New Roman" w:cs="Times New Roman"/>
          <w:b/>
          <w:kern w:val="2"/>
          <w:szCs w:val="24"/>
          <w:lang w:eastAsia="ru-RU"/>
        </w:rPr>
      </w:pPr>
      <w:r w:rsidRPr="00786A9C">
        <w:rPr>
          <w:rFonts w:eastAsia="Times New Roman" w:cs="Times New Roman"/>
          <w:b/>
          <w:kern w:val="2"/>
          <w:szCs w:val="24"/>
          <w:lang w:eastAsia="ru-RU"/>
        </w:rPr>
        <w:t>5 класс</w:t>
      </w:r>
    </w:p>
    <w:p w:rsidR="005F2A5E" w:rsidRPr="00786A9C" w:rsidRDefault="005F2A5E" w:rsidP="005F2A5E">
      <w:pPr>
        <w:tabs>
          <w:tab w:val="left" w:pos="0"/>
        </w:tabs>
        <w:spacing w:after="0"/>
        <w:ind w:left="708"/>
        <w:jc w:val="center"/>
        <w:rPr>
          <w:rFonts w:eastAsia="Times New Roman" w:cs="Times New Roman"/>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5F2A5E" w:rsidRPr="00786A9C" w:rsidTr="00E73A80">
        <w:tc>
          <w:tcPr>
            <w:tcW w:w="950" w:type="dxa"/>
          </w:tcPr>
          <w:p w:rsidR="005F2A5E" w:rsidRPr="00786A9C" w:rsidRDefault="005F2A5E" w:rsidP="00E73A80">
            <w:pPr>
              <w:jc w:val="center"/>
            </w:pPr>
            <w:r w:rsidRPr="00786A9C">
              <w:rPr>
                <w:rFonts w:eastAsia="Times New Roman" w:cs="Times New Roman"/>
                <w:kern w:val="2"/>
                <w:szCs w:val="24"/>
                <w:lang w:eastAsia="ru-RU"/>
              </w:rPr>
              <w:lastRenderedPageBreak/>
              <w:t xml:space="preserve">№ </w:t>
            </w:r>
            <w:proofErr w:type="gramStart"/>
            <w:r w:rsidRPr="00786A9C">
              <w:rPr>
                <w:rFonts w:eastAsia="Times New Roman" w:cs="Times New Roman"/>
                <w:kern w:val="2"/>
                <w:szCs w:val="24"/>
                <w:lang w:eastAsia="ru-RU"/>
              </w:rPr>
              <w:t>п</w:t>
            </w:r>
            <w:proofErr w:type="gramEnd"/>
            <w:r w:rsidRPr="00786A9C">
              <w:rPr>
                <w:rFonts w:eastAsia="Times New Roman" w:cs="Times New Roman"/>
                <w:kern w:val="2"/>
                <w:szCs w:val="24"/>
                <w:lang w:eastAsia="ru-RU"/>
              </w:rPr>
              <w:t>/п</w:t>
            </w:r>
          </w:p>
        </w:tc>
        <w:tc>
          <w:tcPr>
            <w:tcW w:w="7361" w:type="dxa"/>
          </w:tcPr>
          <w:p w:rsidR="005F2A5E" w:rsidRPr="00786A9C" w:rsidRDefault="005F2A5E" w:rsidP="00E73A80">
            <w:pPr>
              <w:jc w:val="center"/>
            </w:pPr>
            <w:r w:rsidRPr="00786A9C">
              <w:rPr>
                <w:rFonts w:eastAsia="Times New Roman" w:cs="Times New Roman"/>
                <w:kern w:val="2"/>
                <w:szCs w:val="24"/>
                <w:lang w:eastAsia="ru-RU"/>
              </w:rPr>
              <w:t>Наименование раздела/темы</w:t>
            </w:r>
          </w:p>
        </w:tc>
        <w:tc>
          <w:tcPr>
            <w:tcW w:w="1406" w:type="dxa"/>
          </w:tcPr>
          <w:p w:rsidR="005F2A5E" w:rsidRPr="00786A9C" w:rsidRDefault="005F2A5E" w:rsidP="00E73A80">
            <w:pPr>
              <w:jc w:val="center"/>
            </w:pPr>
            <w:r w:rsidRPr="00786A9C">
              <w:rPr>
                <w:rFonts w:eastAsia="Times New Roman" w:cs="Times New Roman"/>
                <w:kern w:val="2"/>
                <w:szCs w:val="24"/>
                <w:lang w:eastAsia="ru-RU"/>
              </w:rPr>
              <w:t>Количество часов</w:t>
            </w:r>
          </w:p>
        </w:tc>
      </w:tr>
      <w:tr w:rsidR="005F2A5E" w:rsidRPr="00786A9C" w:rsidTr="00E73A80">
        <w:tc>
          <w:tcPr>
            <w:tcW w:w="9717" w:type="dxa"/>
            <w:gridSpan w:val="3"/>
          </w:tcPr>
          <w:p w:rsidR="005F2A5E" w:rsidRPr="00786A9C" w:rsidRDefault="005F2A5E" w:rsidP="00E73A80">
            <w:pPr>
              <w:jc w:val="center"/>
              <w:rPr>
                <w:szCs w:val="24"/>
              </w:rPr>
            </w:pPr>
            <w:r w:rsidRPr="00786A9C">
              <w:rPr>
                <w:rFonts w:eastAsia="Times New Roman" w:cs="Times New Roman"/>
                <w:b/>
                <w:szCs w:val="24"/>
                <w:lang w:eastAsia="ru-RU"/>
              </w:rPr>
              <w:t xml:space="preserve">Тема   </w:t>
            </w:r>
            <w:r w:rsidRPr="00786A9C">
              <w:rPr>
                <w:rFonts w:eastAsia="Times New Roman" w:cs="Times New Roman"/>
                <w:b/>
                <w:szCs w:val="24"/>
                <w:lang w:val="en-US" w:eastAsia="ru-RU"/>
              </w:rPr>
              <w:t>I</w:t>
            </w:r>
            <w:r w:rsidRPr="00786A9C">
              <w:rPr>
                <w:rFonts w:eastAsia="Times New Roman" w:cs="Times New Roman"/>
                <w:b/>
                <w:szCs w:val="24"/>
                <w:lang w:eastAsia="ru-RU"/>
              </w:rPr>
              <w:t xml:space="preserve"> полугодия:  </w:t>
            </w:r>
            <w:r w:rsidRPr="00786A9C">
              <w:rPr>
                <w:rFonts w:eastAsia="Times New Roman" w:cs="Times New Roman"/>
                <w:b/>
                <w:i/>
                <w:szCs w:val="24"/>
                <w:lang w:eastAsia="ru-RU"/>
              </w:rPr>
              <w:t>“Музыка  и  литература”(16ч.)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роднит  музыку   с  литературой.</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5F2A5E" w:rsidRPr="00786A9C" w:rsidRDefault="005F2A5E" w:rsidP="00E73A80">
            <w:pPr>
              <w:spacing w:after="0" w:line="276" w:lineRule="auto"/>
              <w:jc w:val="left"/>
              <w:rPr>
                <w:rFonts w:eastAsia="Times New Roman" w:cs="Times New Roman"/>
                <w:b/>
                <w:i/>
                <w:szCs w:val="24"/>
                <w:lang w:eastAsia="ru-RU"/>
              </w:rPr>
            </w:pPr>
            <w:r w:rsidRPr="00786A9C">
              <w:rPr>
                <w:rFonts w:eastAsia="Times New Roman" w:cs="Times New Roman"/>
                <w:szCs w:val="24"/>
                <w:lang w:eastAsia="ru-RU"/>
              </w:rPr>
              <w:t>Вокальная  музыка</w:t>
            </w:r>
            <w:r w:rsidRPr="00786A9C">
              <w:rPr>
                <w:rFonts w:eastAsia="Times New Roman" w:cs="Times New Roman"/>
                <w:b/>
                <w:szCs w:val="24"/>
                <w:lang w:eastAsia="ru-RU"/>
              </w:rPr>
              <w:t>.</w:t>
            </w:r>
            <w:proofErr w:type="gramStart"/>
            <w:r w:rsidRPr="00786A9C">
              <w:rPr>
                <w:rFonts w:eastAsia="Times New Roman" w:cs="Times New Roman"/>
                <w:b/>
                <w:i/>
                <w:szCs w:val="24"/>
                <w:lang w:eastAsia="ru-RU"/>
              </w:rPr>
              <w:t xml:space="preserve">  .</w:t>
            </w:r>
            <w:proofErr w:type="gramEnd"/>
            <w:r w:rsidRPr="00786A9C">
              <w:rPr>
                <w:rFonts w:eastAsia="Times New Roman" w:cs="Times New Roman"/>
                <w:szCs w:val="24"/>
                <w:lang w:eastAsia="ru-RU"/>
              </w:rPr>
              <w:t xml:space="preserve">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Вокальная музыка</w:t>
            </w:r>
            <w:proofErr w:type="gramStart"/>
            <w:r w:rsidRPr="00786A9C">
              <w:rPr>
                <w:rFonts w:eastAsia="Times New Roman" w:cs="Times New Roman"/>
                <w:szCs w:val="24"/>
                <w:lang w:eastAsia="ru-RU"/>
              </w:rPr>
              <w:t xml:space="preserve"> </w:t>
            </w:r>
            <w:r w:rsidRPr="00786A9C">
              <w:rPr>
                <w:rFonts w:eastAsia="Times New Roman" w:cs="Times New Roman"/>
                <w:b/>
                <w:i/>
                <w:szCs w:val="24"/>
                <w:lang w:eastAsia="ru-RU"/>
              </w:rPr>
              <w:t>.</w:t>
            </w:r>
            <w:proofErr w:type="gramEnd"/>
            <w:r w:rsidRPr="00786A9C">
              <w:rPr>
                <w:rFonts w:eastAsia="Times New Roman" w:cs="Times New Roman"/>
                <w:b/>
                <w:i/>
                <w:szCs w:val="24"/>
                <w:lang w:eastAsia="ru-RU"/>
              </w:rPr>
              <w:t xml:space="preserve"> </w:t>
            </w:r>
            <w:proofErr w:type="spellStart"/>
            <w:r w:rsidRPr="00786A9C">
              <w:rPr>
                <w:rFonts w:eastAsia="Times New Roman" w:cs="Times New Roman"/>
                <w:b/>
                <w:i/>
                <w:szCs w:val="24"/>
                <w:lang w:eastAsia="ru-RU"/>
              </w:rPr>
              <w:t>н.р.к</w:t>
            </w:r>
            <w:proofErr w:type="spellEnd"/>
            <w:r w:rsidRPr="00786A9C">
              <w:rPr>
                <w:rFonts w:eastAsia="Times New Roman" w:cs="Times New Roman"/>
                <w:b/>
                <w:i/>
                <w:szCs w:val="24"/>
                <w:lang w:eastAsia="ru-RU"/>
              </w:rPr>
              <w:t>. Песни   народов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5F2A5E" w:rsidRPr="00786A9C" w:rsidRDefault="005F2A5E" w:rsidP="00E73A80">
            <w:pPr>
              <w:spacing w:after="0" w:line="276" w:lineRule="auto"/>
              <w:jc w:val="left"/>
              <w:rPr>
                <w:rFonts w:eastAsia="Times New Roman" w:cs="Times New Roman"/>
                <w:i/>
                <w:szCs w:val="24"/>
                <w:lang w:eastAsia="ru-RU"/>
              </w:rPr>
            </w:pPr>
            <w:r w:rsidRPr="00786A9C">
              <w:rPr>
                <w:rFonts w:eastAsia="Times New Roman" w:cs="Times New Roman"/>
                <w:szCs w:val="24"/>
                <w:lang w:eastAsia="ru-RU"/>
              </w:rPr>
              <w:t>Вокальная музыка.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Фольклор в музыке русских композиторов </w:t>
            </w:r>
            <w:proofErr w:type="spellStart"/>
            <w:r w:rsidRPr="00786A9C">
              <w:rPr>
                <w:rFonts w:eastAsia="Times New Roman" w:cs="Times New Roman"/>
                <w:b/>
                <w:i/>
                <w:szCs w:val="24"/>
                <w:lang w:eastAsia="ru-RU"/>
              </w:rPr>
              <w:t>н.р.к</w:t>
            </w:r>
            <w:proofErr w:type="spellEnd"/>
            <w:r w:rsidRPr="00786A9C">
              <w:rPr>
                <w:rFonts w:eastAsia="Times New Roman" w:cs="Times New Roman"/>
                <w:b/>
                <w:i/>
                <w:szCs w:val="24"/>
                <w:lang w:eastAsia="ru-RU"/>
              </w:rPr>
              <w:t xml:space="preserve">. </w:t>
            </w:r>
            <w:proofErr w:type="spellStart"/>
            <w:r w:rsidRPr="00786A9C">
              <w:rPr>
                <w:rFonts w:eastAsia="Times New Roman" w:cs="Times New Roman"/>
                <w:b/>
                <w:i/>
                <w:szCs w:val="24"/>
                <w:lang w:eastAsia="ru-RU"/>
              </w:rPr>
              <w:t>Шорские</w:t>
            </w:r>
            <w:proofErr w:type="spellEnd"/>
            <w:r w:rsidRPr="00786A9C">
              <w:rPr>
                <w:rFonts w:eastAsia="Times New Roman" w:cs="Times New Roman"/>
                <w:b/>
                <w:i/>
                <w:szCs w:val="24"/>
                <w:lang w:eastAsia="ru-RU"/>
              </w:rPr>
              <w:t xml:space="preserve"> напевы.</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Фольклор в музыке русских композиторов</w:t>
            </w:r>
            <w:r w:rsidRPr="00786A9C">
              <w:rPr>
                <w:rFonts w:eastAsia="Times New Roman" w:cs="Times New Roman"/>
                <w:b/>
                <w:i/>
                <w:szCs w:val="24"/>
                <w:lang w:eastAsia="ru-RU"/>
              </w:rPr>
              <w:t>.</w:t>
            </w:r>
            <w:proofErr w:type="gramStart"/>
            <w:r w:rsidRPr="00786A9C">
              <w:rPr>
                <w:rFonts w:eastAsia="Times New Roman" w:cs="Times New Roman"/>
                <w:b/>
                <w:i/>
                <w:szCs w:val="24"/>
                <w:lang w:eastAsia="ru-RU"/>
              </w:rPr>
              <w:t xml:space="preserve"> .</w:t>
            </w:r>
            <w:proofErr w:type="gramEnd"/>
            <w:r w:rsidRPr="00786A9C">
              <w:rPr>
                <w:rFonts w:eastAsia="Times New Roman" w:cs="Times New Roman"/>
                <w:b/>
                <w:i/>
                <w:szCs w:val="24"/>
                <w:lang w:eastAsia="ru-RU"/>
              </w:rPr>
              <w:t xml:space="preserve"> </w:t>
            </w:r>
            <w:proofErr w:type="spellStart"/>
            <w:r w:rsidRPr="00786A9C">
              <w:rPr>
                <w:rFonts w:eastAsia="Times New Roman" w:cs="Times New Roman"/>
                <w:b/>
                <w:i/>
                <w:szCs w:val="24"/>
                <w:lang w:eastAsia="ru-RU"/>
              </w:rPr>
              <w:t>н.р.к</w:t>
            </w:r>
            <w:proofErr w:type="spellEnd"/>
            <w:r w:rsidRPr="00786A9C">
              <w:rPr>
                <w:rFonts w:eastAsia="Times New Roman" w:cs="Times New Roman"/>
                <w:b/>
                <w:i/>
                <w:szCs w:val="24"/>
                <w:lang w:eastAsia="ru-RU"/>
              </w:rPr>
              <w:t>. Музыкальный фольклор. Ансамбль «Калинушка».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Жанры  инструментальной  и  вокальной  музыки.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Вторая  жизнь  песни.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Всю  жизнь  мою  несу  родину  в  душе…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Писатели  и  поэты  о музыке  и  музыкантах.</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Писатели  и  поэты  о музыке  и  музыкантах. </w:t>
            </w:r>
            <w:proofErr w:type="spellStart"/>
            <w:r w:rsidRPr="00786A9C">
              <w:rPr>
                <w:rFonts w:eastAsia="Times New Roman" w:cs="Times New Roman"/>
                <w:szCs w:val="24"/>
                <w:lang w:eastAsia="ru-RU"/>
              </w:rPr>
              <w:t>Г.Свиридов</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Первое  путешествие  в музыкальный театр. Опера.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Второе  путешествие  в  музыкальный  театр. Балет.</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  в   театре,  кино,  на  телевидении.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Третье  путешествие  в   музыкальный  театр.  Мюзикл.</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5F2A5E" w:rsidRPr="00786A9C" w:rsidRDefault="005F2A5E" w:rsidP="00E73A80">
            <w:pPr>
              <w:spacing w:after="0" w:line="276" w:lineRule="auto"/>
              <w:rPr>
                <w:rFonts w:eastAsia="Times New Roman" w:cs="Times New Roman"/>
                <w:kern w:val="2"/>
                <w:szCs w:val="24"/>
                <w:lang w:eastAsia="ru-RU"/>
              </w:rPr>
            </w:pPr>
            <w:r w:rsidRPr="00786A9C">
              <w:rPr>
                <w:rFonts w:eastAsia="Times New Roman" w:cs="Times New Roman"/>
                <w:szCs w:val="24"/>
                <w:lang w:eastAsia="ru-RU"/>
              </w:rPr>
              <w:t>Мир композитора</w:t>
            </w:r>
            <w:proofErr w:type="gramStart"/>
            <w:r w:rsidRPr="00786A9C">
              <w:rPr>
                <w:rFonts w:eastAsia="Times New Roman" w:cs="Times New Roman"/>
                <w:i/>
                <w:szCs w:val="24"/>
                <w:lang w:eastAsia="ru-RU"/>
              </w:rPr>
              <w:t>.</w:t>
            </w:r>
            <w:proofErr w:type="gramEnd"/>
            <w:r w:rsidRPr="00786A9C">
              <w:rPr>
                <w:rFonts w:eastAsia="Times New Roman" w:cs="Times New Roman"/>
                <w:szCs w:val="24"/>
                <w:lang w:eastAsia="ru-RU"/>
              </w:rPr>
              <w:t xml:space="preserve"> </w:t>
            </w:r>
            <w:proofErr w:type="spellStart"/>
            <w:proofErr w:type="gramStart"/>
            <w:r w:rsidRPr="00786A9C">
              <w:rPr>
                <w:rFonts w:eastAsia="Times New Roman" w:cs="Times New Roman"/>
                <w:b/>
                <w:i/>
                <w:szCs w:val="24"/>
                <w:lang w:eastAsia="ru-RU"/>
              </w:rPr>
              <w:t>н</w:t>
            </w:r>
            <w:proofErr w:type="gramEnd"/>
            <w:r w:rsidRPr="00786A9C">
              <w:rPr>
                <w:rFonts w:eastAsia="Times New Roman" w:cs="Times New Roman"/>
                <w:b/>
                <w:i/>
                <w:szCs w:val="24"/>
                <w:lang w:eastAsia="ru-RU"/>
              </w:rPr>
              <w:t>.р.к</w:t>
            </w:r>
            <w:proofErr w:type="spellEnd"/>
            <w:r w:rsidRPr="00786A9C">
              <w:rPr>
                <w:rFonts w:eastAsia="Times New Roman" w:cs="Times New Roman"/>
                <w:b/>
                <w:i/>
                <w:szCs w:val="24"/>
                <w:lang w:eastAsia="ru-RU"/>
              </w:rPr>
              <w:t>.</w:t>
            </w:r>
            <w:r w:rsidRPr="00786A9C">
              <w:rPr>
                <w:rFonts w:eastAsia="Times New Roman" w:cs="Times New Roman"/>
                <w:i/>
                <w:szCs w:val="24"/>
                <w:lang w:eastAsia="ru-RU"/>
              </w:rPr>
              <w:t xml:space="preserve"> </w:t>
            </w:r>
            <w:r w:rsidRPr="00786A9C">
              <w:rPr>
                <w:rFonts w:eastAsia="Times New Roman" w:cs="Times New Roman"/>
                <w:b/>
                <w:i/>
                <w:szCs w:val="24"/>
                <w:lang w:eastAsia="ru-RU"/>
              </w:rPr>
              <w:t>Музыка  профессиональных  композиторов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szCs w:val="24"/>
                <w:lang w:eastAsia="ru-RU"/>
              </w:rPr>
              <w:t xml:space="preserve">Тема   </w:t>
            </w:r>
            <w:r w:rsidRPr="00786A9C">
              <w:rPr>
                <w:rFonts w:eastAsia="Times New Roman" w:cs="Times New Roman"/>
                <w:b/>
                <w:szCs w:val="24"/>
                <w:lang w:val="en-US" w:eastAsia="ru-RU"/>
              </w:rPr>
              <w:t>II</w:t>
            </w:r>
            <w:r w:rsidRPr="00786A9C">
              <w:rPr>
                <w:rFonts w:eastAsia="Times New Roman" w:cs="Times New Roman"/>
                <w:b/>
                <w:szCs w:val="24"/>
                <w:lang w:eastAsia="ru-RU"/>
              </w:rPr>
              <w:t xml:space="preserve"> полугодия:        </w:t>
            </w:r>
            <w:r w:rsidRPr="00786A9C">
              <w:rPr>
                <w:rFonts w:eastAsia="Times New Roman" w:cs="Times New Roman"/>
                <w:b/>
                <w:i/>
                <w:szCs w:val="24"/>
                <w:lang w:eastAsia="ru-RU"/>
              </w:rPr>
              <w:t>“Музыка  и  изобразительное  искусство”(18ч)</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роднит  музыку  с изобразительным   искусством.</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proofErr w:type="gramStart"/>
            <w:r w:rsidRPr="00786A9C">
              <w:rPr>
                <w:rFonts w:eastAsia="Times New Roman" w:cs="Times New Roman"/>
                <w:szCs w:val="24"/>
                <w:lang w:eastAsia="ru-RU"/>
              </w:rPr>
              <w:t>Небесное</w:t>
            </w:r>
            <w:proofErr w:type="gramEnd"/>
            <w:r w:rsidRPr="00786A9C">
              <w:rPr>
                <w:rFonts w:eastAsia="Times New Roman" w:cs="Times New Roman"/>
                <w:szCs w:val="24"/>
                <w:lang w:eastAsia="ru-RU"/>
              </w:rPr>
              <w:t xml:space="preserve">   и  земное  в  звуках  и  красках.</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Звать через  прошлое  к  настоящему.</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Звать через  прошлое  к  настоящему.</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Музыкальная   живопись  и  живописная  </w:t>
            </w:r>
            <w:proofErr w:type="spellStart"/>
            <w:r w:rsidRPr="00786A9C">
              <w:rPr>
                <w:rFonts w:eastAsia="Times New Roman" w:cs="Times New Roman"/>
                <w:szCs w:val="24"/>
                <w:lang w:eastAsia="ru-RU"/>
              </w:rPr>
              <w:t>музыка</w:t>
            </w:r>
            <w:proofErr w:type="gramStart"/>
            <w:r w:rsidRPr="00786A9C">
              <w:rPr>
                <w:rFonts w:eastAsia="Times New Roman" w:cs="Times New Roman"/>
                <w:szCs w:val="24"/>
                <w:lang w:eastAsia="ru-RU"/>
              </w:rPr>
              <w:t>.М</w:t>
            </w:r>
            <w:proofErr w:type="gramEnd"/>
            <w:r w:rsidRPr="00786A9C">
              <w:rPr>
                <w:rFonts w:eastAsia="Times New Roman" w:cs="Times New Roman"/>
                <w:szCs w:val="24"/>
                <w:lang w:eastAsia="ru-RU"/>
              </w:rPr>
              <w:t>.Чюрлёнис</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Музыкальная   живопись  и  живописная  </w:t>
            </w:r>
            <w:proofErr w:type="spellStart"/>
            <w:r w:rsidRPr="00786A9C">
              <w:rPr>
                <w:rFonts w:eastAsia="Times New Roman" w:cs="Times New Roman"/>
                <w:szCs w:val="24"/>
                <w:lang w:eastAsia="ru-RU"/>
              </w:rPr>
              <w:t>музыка</w:t>
            </w:r>
            <w:proofErr w:type="gramStart"/>
            <w:r w:rsidRPr="00786A9C">
              <w:rPr>
                <w:rFonts w:eastAsia="Times New Roman" w:cs="Times New Roman"/>
                <w:szCs w:val="24"/>
                <w:lang w:eastAsia="ru-RU"/>
              </w:rPr>
              <w:t>.М</w:t>
            </w:r>
            <w:proofErr w:type="gramEnd"/>
            <w:r w:rsidRPr="00786A9C">
              <w:rPr>
                <w:rFonts w:eastAsia="Times New Roman" w:cs="Times New Roman"/>
                <w:szCs w:val="24"/>
                <w:lang w:eastAsia="ru-RU"/>
              </w:rPr>
              <w:t>.Чюрлёнис</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proofErr w:type="spellStart"/>
            <w:r w:rsidRPr="00786A9C">
              <w:rPr>
                <w:rFonts w:eastAsia="Times New Roman" w:cs="Times New Roman"/>
                <w:szCs w:val="24"/>
                <w:lang w:eastAsia="ru-RU"/>
              </w:rPr>
              <w:t>Колокольность</w:t>
            </w:r>
            <w:proofErr w:type="spellEnd"/>
            <w:r w:rsidRPr="00786A9C">
              <w:rPr>
                <w:rFonts w:eastAsia="Times New Roman" w:cs="Times New Roman"/>
                <w:szCs w:val="24"/>
                <w:lang w:eastAsia="ru-RU"/>
              </w:rPr>
              <w:t xml:space="preserve">  в  музыке  и   изобразительном  искусстве.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музыке  и  изобразительном  искусстве.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Волшебная   палочка   дирижера.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Застывшая  музыка.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Полифония  в  музыке  и  живописи.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w:t>
            </w:r>
            <w:r w:rsidRPr="00786A9C">
              <w:rPr>
                <w:rFonts w:eastAsia="Times New Roman" w:cs="Times New Roman"/>
                <w:szCs w:val="24"/>
                <w:lang w:val="en-US" w:eastAsia="ru-RU"/>
              </w:rPr>
              <w:t xml:space="preserve"> </w:t>
            </w:r>
            <w:r w:rsidRPr="00786A9C">
              <w:rPr>
                <w:rFonts w:eastAsia="Times New Roman" w:cs="Times New Roman"/>
                <w:szCs w:val="24"/>
                <w:lang w:eastAsia="ru-RU"/>
              </w:rPr>
              <w:t xml:space="preserve">  на  мольберте.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Импрессионизм   в  музыке  и  живописи.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  подвигах,  о  доблести  и  славе...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каждой  мимолетности   вижу  я  миры…</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Мир   композитора.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  веком  наравне.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искусства. Урок-концерт.</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5F2A5E" w:rsidRPr="00786A9C" w:rsidRDefault="005F2A5E" w:rsidP="00E73A80">
            <w:pPr>
              <w:spacing w:after="0"/>
              <w:jc w:val="center"/>
              <w:rPr>
                <w:rFonts w:eastAsia="Times New Roman" w:cs="Times New Roman"/>
                <w:szCs w:val="24"/>
                <w:lang w:eastAsia="ru-RU"/>
              </w:rPr>
            </w:pPr>
          </w:p>
        </w:tc>
      </w:tr>
    </w:tbl>
    <w:p w:rsidR="005F2A5E" w:rsidRPr="00786A9C" w:rsidRDefault="005F2A5E" w:rsidP="005F2A5E">
      <w:pPr>
        <w:tabs>
          <w:tab w:val="left" w:pos="0"/>
        </w:tabs>
        <w:spacing w:after="0"/>
        <w:ind w:left="708"/>
        <w:jc w:val="center"/>
        <w:rPr>
          <w:rFonts w:eastAsia="Times New Roman" w:cs="Times New Roman"/>
          <w:b/>
          <w:kern w:val="2"/>
          <w:sz w:val="28"/>
          <w:szCs w:val="24"/>
          <w:lang w:eastAsia="ru-RU"/>
        </w:rPr>
      </w:pPr>
    </w:p>
    <w:p w:rsidR="005F2A5E" w:rsidRPr="00786A9C" w:rsidRDefault="005F2A5E" w:rsidP="005F2A5E">
      <w:pPr>
        <w:tabs>
          <w:tab w:val="left" w:pos="0"/>
        </w:tabs>
        <w:spacing w:after="0"/>
        <w:jc w:val="center"/>
        <w:rPr>
          <w:rFonts w:eastAsia="Times New Roman" w:cs="Times New Roman"/>
          <w:kern w:val="2"/>
          <w:szCs w:val="24"/>
          <w:lang w:eastAsia="ru-RU"/>
        </w:rPr>
      </w:pPr>
      <w:r w:rsidRPr="00786A9C">
        <w:rPr>
          <w:rFonts w:eastAsia="Times New Roman" w:cs="Times New Roman"/>
          <w:b/>
          <w:kern w:val="2"/>
          <w:szCs w:val="24"/>
          <w:lang w:eastAsia="ru-RU"/>
        </w:rPr>
        <w:t>6 класс</w:t>
      </w:r>
    </w:p>
    <w:p w:rsidR="005F2A5E" w:rsidRPr="00786A9C" w:rsidRDefault="005F2A5E" w:rsidP="005F2A5E">
      <w:pPr>
        <w:tabs>
          <w:tab w:val="left" w:pos="0"/>
        </w:tabs>
        <w:spacing w:after="0"/>
        <w:ind w:left="708"/>
        <w:jc w:val="center"/>
        <w:rPr>
          <w:rFonts w:eastAsia="Times New Roman" w:cs="Times New Roman"/>
          <w:b/>
          <w:kern w:val="2"/>
          <w:sz w:val="28"/>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5F2A5E" w:rsidRPr="00786A9C" w:rsidTr="00E73A80">
        <w:tc>
          <w:tcPr>
            <w:tcW w:w="950" w:type="dxa"/>
          </w:tcPr>
          <w:p w:rsidR="005F2A5E" w:rsidRPr="00786A9C" w:rsidRDefault="005F2A5E" w:rsidP="00E73A80">
            <w:pPr>
              <w:jc w:val="center"/>
            </w:pPr>
            <w:r w:rsidRPr="00786A9C">
              <w:rPr>
                <w:rFonts w:eastAsia="Times New Roman" w:cs="Times New Roman"/>
                <w:kern w:val="2"/>
                <w:szCs w:val="24"/>
                <w:lang w:eastAsia="ru-RU"/>
              </w:rPr>
              <w:t xml:space="preserve">№ </w:t>
            </w:r>
            <w:proofErr w:type="gramStart"/>
            <w:r w:rsidRPr="00786A9C">
              <w:rPr>
                <w:rFonts w:eastAsia="Times New Roman" w:cs="Times New Roman"/>
                <w:kern w:val="2"/>
                <w:szCs w:val="24"/>
                <w:lang w:eastAsia="ru-RU"/>
              </w:rPr>
              <w:t>п</w:t>
            </w:r>
            <w:proofErr w:type="gramEnd"/>
            <w:r w:rsidRPr="00786A9C">
              <w:rPr>
                <w:rFonts w:eastAsia="Times New Roman" w:cs="Times New Roman"/>
                <w:kern w:val="2"/>
                <w:szCs w:val="24"/>
                <w:lang w:eastAsia="ru-RU"/>
              </w:rPr>
              <w:t>/п</w:t>
            </w:r>
          </w:p>
        </w:tc>
        <w:tc>
          <w:tcPr>
            <w:tcW w:w="7361" w:type="dxa"/>
          </w:tcPr>
          <w:p w:rsidR="005F2A5E" w:rsidRPr="00786A9C" w:rsidRDefault="005F2A5E" w:rsidP="00E73A80">
            <w:pPr>
              <w:jc w:val="center"/>
            </w:pPr>
            <w:r w:rsidRPr="00786A9C">
              <w:rPr>
                <w:rFonts w:eastAsia="Times New Roman" w:cs="Times New Roman"/>
                <w:kern w:val="2"/>
                <w:szCs w:val="24"/>
                <w:lang w:eastAsia="ru-RU"/>
              </w:rPr>
              <w:t>Наименование раздела/темы</w:t>
            </w:r>
          </w:p>
        </w:tc>
        <w:tc>
          <w:tcPr>
            <w:tcW w:w="1406" w:type="dxa"/>
          </w:tcPr>
          <w:p w:rsidR="005F2A5E" w:rsidRPr="00786A9C" w:rsidRDefault="005F2A5E" w:rsidP="00E73A80">
            <w:pPr>
              <w:jc w:val="center"/>
            </w:pPr>
            <w:r w:rsidRPr="00786A9C">
              <w:rPr>
                <w:rFonts w:eastAsia="Times New Roman" w:cs="Times New Roman"/>
                <w:kern w:val="2"/>
                <w:szCs w:val="24"/>
                <w:lang w:eastAsia="ru-RU"/>
              </w:rPr>
              <w:t xml:space="preserve">Количество </w:t>
            </w:r>
            <w:r w:rsidRPr="00786A9C">
              <w:rPr>
                <w:rFonts w:eastAsia="Times New Roman" w:cs="Times New Roman"/>
                <w:kern w:val="2"/>
                <w:szCs w:val="24"/>
                <w:lang w:eastAsia="ru-RU"/>
              </w:rPr>
              <w:lastRenderedPageBreak/>
              <w:t>часов</w:t>
            </w:r>
          </w:p>
        </w:tc>
      </w:tr>
      <w:tr w:rsidR="005F2A5E" w:rsidRPr="00786A9C" w:rsidTr="00E73A80">
        <w:tc>
          <w:tcPr>
            <w:tcW w:w="9717" w:type="dxa"/>
            <w:gridSpan w:val="3"/>
          </w:tcPr>
          <w:p w:rsidR="005F2A5E" w:rsidRPr="00786A9C" w:rsidRDefault="005F2A5E" w:rsidP="00E73A80">
            <w:pPr>
              <w:spacing w:line="276" w:lineRule="auto"/>
              <w:jc w:val="center"/>
              <w:rPr>
                <w:szCs w:val="24"/>
              </w:rPr>
            </w:pPr>
            <w:r w:rsidRPr="00786A9C">
              <w:rPr>
                <w:rFonts w:eastAsia="Times New Roman" w:cs="Times New Roman"/>
                <w:b/>
                <w:szCs w:val="24"/>
                <w:lang w:eastAsia="ru-RU"/>
              </w:rPr>
              <w:lastRenderedPageBreak/>
              <w:t xml:space="preserve">Тема   </w:t>
            </w:r>
            <w:r w:rsidRPr="00786A9C">
              <w:rPr>
                <w:rFonts w:eastAsia="Times New Roman" w:cs="Times New Roman"/>
                <w:b/>
                <w:szCs w:val="24"/>
                <w:lang w:val="en-US" w:eastAsia="ru-RU"/>
              </w:rPr>
              <w:t>I</w:t>
            </w:r>
            <w:r w:rsidRPr="00786A9C">
              <w:rPr>
                <w:rFonts w:eastAsia="Times New Roman" w:cs="Times New Roman"/>
                <w:b/>
                <w:szCs w:val="24"/>
                <w:lang w:eastAsia="ru-RU"/>
              </w:rPr>
              <w:t xml:space="preserve"> полугодия:</w:t>
            </w:r>
            <w:r w:rsidRPr="00786A9C">
              <w:rPr>
                <w:rFonts w:eastAsia="Times New Roman" w:cs="Times New Roman"/>
                <w:b/>
                <w:i/>
                <w:szCs w:val="24"/>
                <w:lang w:eastAsia="ru-RU"/>
              </w:rPr>
              <w:t xml:space="preserve"> «</w:t>
            </w:r>
            <w:r w:rsidRPr="00786A9C">
              <w:rPr>
                <w:rFonts w:eastAsia="Times New Roman" w:cs="Times New Roman"/>
                <w:b/>
                <w:bCs/>
                <w:i/>
                <w:spacing w:val="-5"/>
                <w:szCs w:val="24"/>
                <w:lang w:eastAsia="ru-RU"/>
              </w:rPr>
              <w:t xml:space="preserve">Мир образов вокальной </w:t>
            </w:r>
            <w:r w:rsidRPr="00786A9C">
              <w:rPr>
                <w:rFonts w:eastAsia="Times New Roman" w:cs="Times New Roman"/>
                <w:b/>
                <w:bCs/>
                <w:i/>
                <w:spacing w:val="-9"/>
                <w:szCs w:val="24"/>
                <w:lang w:eastAsia="ru-RU"/>
              </w:rPr>
              <w:t xml:space="preserve">и инструментальной музыки» </w:t>
            </w:r>
            <w:r w:rsidRPr="00786A9C">
              <w:rPr>
                <w:rFonts w:eastAsia="Times New Roman" w:cs="Times New Roman"/>
                <w:b/>
                <w:i/>
                <w:szCs w:val="24"/>
                <w:lang w:eastAsia="ru-RU"/>
              </w:rPr>
              <w:t>(16 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Удивительный мир музыкальных образов. </w:t>
            </w:r>
            <w:proofErr w:type="spellStart"/>
            <w:r w:rsidRPr="00786A9C">
              <w:rPr>
                <w:rFonts w:eastAsia="Times New Roman" w:cs="Times New Roman"/>
                <w:b/>
                <w:i/>
                <w:szCs w:val="24"/>
                <w:lang w:eastAsia="ru-RU"/>
              </w:rPr>
              <w:t>р.н.к</w:t>
            </w:r>
            <w:proofErr w:type="gramStart"/>
            <w:r w:rsidRPr="00786A9C">
              <w:rPr>
                <w:rFonts w:eastAsia="Times New Roman" w:cs="Times New Roman"/>
                <w:b/>
                <w:i/>
                <w:szCs w:val="24"/>
                <w:lang w:eastAsia="ru-RU"/>
              </w:rPr>
              <w:t>.Г</w:t>
            </w:r>
            <w:proofErr w:type="gramEnd"/>
            <w:r w:rsidRPr="00786A9C">
              <w:rPr>
                <w:rFonts w:eastAsia="Times New Roman" w:cs="Times New Roman"/>
                <w:b/>
                <w:i/>
                <w:szCs w:val="24"/>
                <w:lang w:eastAsia="ru-RU"/>
              </w:rPr>
              <w:t>имн</w:t>
            </w:r>
            <w:proofErr w:type="spellEnd"/>
            <w:r w:rsidRPr="00786A9C">
              <w:rPr>
                <w:rFonts w:eastAsia="Times New Roman" w:cs="Times New Roman"/>
                <w:b/>
                <w:i/>
                <w:szCs w:val="24"/>
                <w:lang w:eastAsia="ru-RU"/>
              </w:rPr>
              <w:t xml:space="preserve"> Прокопьевска.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романсов и песен русских композиторов. Старинный русский романс. Песня-романс. Мир чарующих звуков.</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Два музыкальных посвящения. Портрет в музыке и живописи. </w:t>
            </w:r>
          </w:p>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Картинная галерея.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Портрет в музыке и живописи.  Картинная галерея.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«Уноси моё сердце в звенящую даль…»</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Музыкальный образ и мастерство исполнителя.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Обряды и обычаи в фольклоре и творчестве композиторов</w:t>
            </w:r>
            <w:proofErr w:type="gramStart"/>
            <w:r w:rsidRPr="00786A9C">
              <w:rPr>
                <w:rFonts w:eastAsia="Times New Roman" w:cs="Times New Roman"/>
                <w:szCs w:val="24"/>
                <w:lang w:eastAsia="ru-RU"/>
              </w:rPr>
              <w:t>.</w:t>
            </w:r>
            <w:proofErr w:type="gramEnd"/>
            <w:r w:rsidRPr="00786A9C">
              <w:rPr>
                <w:rFonts w:eastAsia="Times New Roman" w:cs="Times New Roman"/>
                <w:b/>
                <w:i/>
                <w:szCs w:val="24"/>
                <w:lang w:eastAsia="ru-RU"/>
              </w:rPr>
              <w:t xml:space="preserve"> </w:t>
            </w:r>
            <w:proofErr w:type="spellStart"/>
            <w:proofErr w:type="gramStart"/>
            <w:r w:rsidRPr="00786A9C">
              <w:rPr>
                <w:rFonts w:eastAsia="Times New Roman" w:cs="Times New Roman"/>
                <w:b/>
                <w:i/>
                <w:szCs w:val="24"/>
                <w:lang w:eastAsia="ru-RU"/>
              </w:rPr>
              <w:t>н</w:t>
            </w:r>
            <w:proofErr w:type="gramEnd"/>
            <w:r w:rsidRPr="00786A9C">
              <w:rPr>
                <w:rFonts w:eastAsia="Times New Roman" w:cs="Times New Roman"/>
                <w:b/>
                <w:i/>
                <w:szCs w:val="24"/>
                <w:lang w:eastAsia="ru-RU"/>
              </w:rPr>
              <w:t>.р.к</w:t>
            </w:r>
            <w:proofErr w:type="spellEnd"/>
            <w:r w:rsidRPr="00786A9C">
              <w:rPr>
                <w:rFonts w:eastAsia="Times New Roman" w:cs="Times New Roman"/>
                <w:b/>
                <w:i/>
                <w:szCs w:val="24"/>
                <w:lang w:eastAsia="ru-RU"/>
              </w:rPr>
              <w:t>. Песни   народов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песен зарубежных композиторов. Искусство прекрасного пения.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Старинной песни мир. Баллада «Лесной царь»</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русской народной и духовной музыки. Народное искусство</w:t>
            </w:r>
            <w:proofErr w:type="gramStart"/>
            <w:r w:rsidRPr="00786A9C">
              <w:rPr>
                <w:rFonts w:eastAsia="Times New Roman" w:cs="Times New Roman"/>
                <w:szCs w:val="24"/>
                <w:lang w:eastAsia="ru-RU"/>
              </w:rPr>
              <w:t xml:space="preserve"> .</w:t>
            </w:r>
            <w:proofErr w:type="gramEnd"/>
            <w:r w:rsidRPr="00786A9C">
              <w:rPr>
                <w:rFonts w:eastAsia="Times New Roman" w:cs="Times New Roman"/>
                <w:b/>
                <w:i/>
                <w:szCs w:val="24"/>
                <w:lang w:eastAsia="ru-RU"/>
              </w:rPr>
              <w:t xml:space="preserve"> Особенности восприятия музыкального фольклора своего народа  и  других   народов  мира.</w:t>
            </w:r>
            <w:r w:rsidRPr="00786A9C">
              <w:rPr>
                <w:rFonts w:eastAsia="Times New Roman" w:cs="Times New Roman"/>
                <w:szCs w:val="24"/>
                <w:lang w:eastAsia="ru-RU"/>
              </w:rPr>
              <w:t xml:space="preserve"> </w:t>
            </w:r>
            <w:proofErr w:type="spellStart"/>
            <w:r w:rsidRPr="00786A9C">
              <w:rPr>
                <w:rFonts w:eastAsia="Times New Roman" w:cs="Times New Roman"/>
                <w:b/>
                <w:i/>
                <w:szCs w:val="24"/>
                <w:lang w:eastAsia="ru-RU"/>
              </w:rPr>
              <w:t>н.р.к</w:t>
            </w:r>
            <w:proofErr w:type="spellEnd"/>
            <w:r w:rsidRPr="00786A9C">
              <w:rPr>
                <w:rFonts w:eastAsia="Times New Roman" w:cs="Times New Roman"/>
                <w:b/>
                <w:i/>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русской народной и духовной музыки. Духовный концерт.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«Фрески Софии Киевской»</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«Перезвоны». Молитва.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духовной музыки Западной Европы. </w:t>
            </w:r>
            <w:proofErr w:type="gramStart"/>
            <w:r w:rsidRPr="00786A9C">
              <w:rPr>
                <w:rFonts w:eastAsia="Times New Roman" w:cs="Times New Roman"/>
                <w:szCs w:val="24"/>
                <w:lang w:eastAsia="ru-RU"/>
              </w:rPr>
              <w:t>Небесное</w:t>
            </w:r>
            <w:proofErr w:type="gramEnd"/>
            <w:r w:rsidRPr="00786A9C">
              <w:rPr>
                <w:rFonts w:eastAsia="Times New Roman" w:cs="Times New Roman"/>
                <w:szCs w:val="24"/>
                <w:lang w:eastAsia="ru-RU"/>
              </w:rPr>
              <w:t xml:space="preserve"> и земное в музыке Баха.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духовной музыки Западной Европы. Полифония. Фуга. Хорал.</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Образы скорби и печали. Фортуна правит миром.</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szCs w:val="24"/>
                <w:lang w:eastAsia="ru-RU"/>
              </w:rPr>
              <w:t xml:space="preserve">Тема   </w:t>
            </w:r>
            <w:r w:rsidRPr="00786A9C">
              <w:rPr>
                <w:rFonts w:eastAsia="Times New Roman" w:cs="Times New Roman"/>
                <w:b/>
                <w:szCs w:val="24"/>
                <w:lang w:val="en-US" w:eastAsia="ru-RU"/>
              </w:rPr>
              <w:t>II</w:t>
            </w:r>
            <w:r w:rsidRPr="00786A9C">
              <w:rPr>
                <w:rFonts w:eastAsia="Times New Roman" w:cs="Times New Roman"/>
                <w:b/>
                <w:szCs w:val="24"/>
                <w:lang w:eastAsia="ru-RU"/>
              </w:rPr>
              <w:t xml:space="preserve"> полугодия:</w:t>
            </w:r>
            <w:r w:rsidRPr="00786A9C">
              <w:rPr>
                <w:rFonts w:eastAsia="Times New Roman" w:cs="Times New Roman"/>
                <w:b/>
                <w:i/>
                <w:szCs w:val="24"/>
                <w:lang w:eastAsia="ru-RU"/>
              </w:rPr>
              <w:t xml:space="preserve"> «</w:t>
            </w:r>
            <w:r w:rsidRPr="00786A9C">
              <w:rPr>
                <w:rFonts w:eastAsia="Times New Roman" w:cs="Times New Roman"/>
                <w:b/>
                <w:bCs/>
                <w:i/>
                <w:spacing w:val="-6"/>
                <w:szCs w:val="24"/>
                <w:lang w:eastAsia="ru-RU"/>
              </w:rPr>
              <w:t>Мир образов камерной</w:t>
            </w:r>
            <w:r w:rsidRPr="00786A9C">
              <w:rPr>
                <w:rFonts w:eastAsia="Times New Roman" w:cs="Times New Roman"/>
                <w:b/>
                <w:bCs/>
                <w:i/>
                <w:szCs w:val="24"/>
                <w:lang w:eastAsia="ru-RU"/>
              </w:rPr>
              <w:t xml:space="preserve"> </w:t>
            </w:r>
            <w:r w:rsidRPr="00786A9C">
              <w:rPr>
                <w:rFonts w:eastAsia="Times New Roman" w:cs="Times New Roman"/>
                <w:b/>
                <w:bCs/>
                <w:i/>
                <w:spacing w:val="-6"/>
                <w:szCs w:val="24"/>
                <w:lang w:eastAsia="ru-RU"/>
              </w:rPr>
              <w:t>и симфонической музыки»(18ч.)</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Джаз – искусство 20 века.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 xml:space="preserve">Вечные темы искусства и жизни.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Образы камерной музыки.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bCs/>
                <w:szCs w:val="24"/>
                <w:lang w:eastAsia="ru-RU"/>
              </w:rPr>
              <w:t>Инструментальная баллада. Ночной пейзаж.</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Инструментальный концерт. « Итальянский концерт».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«Космический пейзаж». «Быть может, вся природа – мозаика цветов?». Картинная галерея.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симфонической музыки. «Метель». Музыкальные иллюстрации к повести </w:t>
            </w:r>
            <w:proofErr w:type="spellStart"/>
            <w:r w:rsidRPr="00786A9C">
              <w:rPr>
                <w:rFonts w:eastAsia="Times New Roman" w:cs="Times New Roman"/>
                <w:szCs w:val="24"/>
                <w:lang w:eastAsia="ru-RU"/>
              </w:rPr>
              <w:t>А.С.Пушкина</w:t>
            </w:r>
            <w:proofErr w:type="spellEnd"/>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симфонической музыки. «Метель».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Музыкальные иллюстрации к повести </w:t>
            </w:r>
            <w:proofErr w:type="spellStart"/>
            <w:r w:rsidRPr="00786A9C">
              <w:rPr>
                <w:rFonts w:eastAsia="Times New Roman" w:cs="Times New Roman"/>
                <w:szCs w:val="24"/>
                <w:lang w:eastAsia="ru-RU"/>
              </w:rPr>
              <w:t>А.С.Пушкина</w:t>
            </w:r>
            <w:proofErr w:type="spellEnd"/>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Симфоническое  развитие музыкальных образов.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печали  весел, а в веселье </w:t>
            </w:r>
            <w:proofErr w:type="gramStart"/>
            <w:r w:rsidRPr="00786A9C">
              <w:rPr>
                <w:rFonts w:eastAsia="Times New Roman" w:cs="Times New Roman"/>
                <w:szCs w:val="24"/>
                <w:lang w:eastAsia="ru-RU"/>
              </w:rPr>
              <w:t>печален</w:t>
            </w:r>
            <w:proofErr w:type="gramEnd"/>
            <w:r w:rsidRPr="00786A9C">
              <w:rPr>
                <w:rFonts w:eastAsia="Times New Roman" w:cs="Times New Roman"/>
                <w:szCs w:val="24"/>
                <w:lang w:eastAsia="ru-RU"/>
              </w:rPr>
              <w:t>». Связь времен.</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Программная увертюра.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 «Эгмонт».</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Увертюра-фантазия «Ромео и Джульетта».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lastRenderedPageBreak/>
              <w:t>31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Увертюра-фантазия «Ромео и Джульетта».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Мир музыкального театра.</w:t>
            </w:r>
            <w:r w:rsidRPr="00786A9C">
              <w:rPr>
                <w:rFonts w:eastAsia="Times New Roman" w:cs="Times New Roman"/>
                <w:b/>
                <w:i/>
                <w:szCs w:val="24"/>
                <w:lang w:eastAsia="ru-RU"/>
              </w:rPr>
              <w:t xml:space="preserve">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Мир музыкального </w:t>
            </w:r>
            <w:proofErr w:type="spellStart"/>
            <w:r w:rsidRPr="00786A9C">
              <w:rPr>
                <w:rFonts w:eastAsia="Times New Roman" w:cs="Times New Roman"/>
                <w:szCs w:val="24"/>
                <w:lang w:eastAsia="ru-RU"/>
              </w:rPr>
              <w:t>театра</w:t>
            </w:r>
            <w:proofErr w:type="gramStart"/>
            <w:r w:rsidRPr="00786A9C">
              <w:rPr>
                <w:rFonts w:eastAsia="Times New Roman" w:cs="Times New Roman"/>
                <w:szCs w:val="24"/>
                <w:lang w:eastAsia="ru-RU"/>
              </w:rPr>
              <w:t>.</w:t>
            </w:r>
            <w:r w:rsidRPr="00786A9C">
              <w:rPr>
                <w:rFonts w:eastAsia="Times New Roman" w:cs="Times New Roman"/>
                <w:b/>
                <w:i/>
                <w:szCs w:val="24"/>
                <w:lang w:eastAsia="ru-RU"/>
              </w:rPr>
              <w:t>н</w:t>
            </w:r>
            <w:proofErr w:type="gramEnd"/>
            <w:r w:rsidRPr="00786A9C">
              <w:rPr>
                <w:rFonts w:eastAsia="Times New Roman" w:cs="Times New Roman"/>
                <w:b/>
                <w:i/>
                <w:szCs w:val="24"/>
                <w:lang w:eastAsia="ru-RU"/>
              </w:rPr>
              <w:t>.р.к</w:t>
            </w:r>
            <w:proofErr w:type="spellEnd"/>
            <w:r w:rsidRPr="00786A9C">
              <w:rPr>
                <w:rFonts w:eastAsia="Times New Roman" w:cs="Times New Roman"/>
                <w:b/>
                <w:i/>
                <w:szCs w:val="24"/>
                <w:lang w:eastAsia="ru-RU"/>
              </w:rPr>
              <w:t>. Музыкальные театры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 Обобщение темы «Мир образов камерной и симфонической  музыки» разы киномузыки.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5F2A5E" w:rsidRPr="00786A9C" w:rsidRDefault="005F2A5E" w:rsidP="00E73A80">
            <w:pPr>
              <w:spacing w:after="0"/>
              <w:jc w:val="center"/>
              <w:rPr>
                <w:rFonts w:eastAsia="Times New Roman" w:cs="Times New Roman"/>
                <w:szCs w:val="24"/>
                <w:lang w:eastAsia="ru-RU"/>
              </w:rPr>
            </w:pPr>
          </w:p>
        </w:tc>
      </w:tr>
    </w:tbl>
    <w:p w:rsidR="005F2A5E" w:rsidRPr="00786A9C" w:rsidRDefault="005F2A5E" w:rsidP="005F2A5E">
      <w:pPr>
        <w:tabs>
          <w:tab w:val="left" w:pos="0"/>
        </w:tabs>
        <w:spacing w:after="0"/>
        <w:rPr>
          <w:rFonts w:eastAsia="Times New Roman" w:cs="Times New Roman"/>
          <w:b/>
          <w:kern w:val="2"/>
          <w:szCs w:val="24"/>
          <w:lang w:eastAsia="ru-RU"/>
        </w:rPr>
      </w:pPr>
    </w:p>
    <w:p w:rsidR="005F2A5E" w:rsidRPr="00786A9C" w:rsidRDefault="005F2A5E" w:rsidP="005F2A5E">
      <w:pPr>
        <w:tabs>
          <w:tab w:val="left" w:pos="0"/>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7 класс</w:t>
      </w:r>
    </w:p>
    <w:p w:rsidR="005F2A5E" w:rsidRPr="00786A9C" w:rsidRDefault="005F2A5E" w:rsidP="005F2A5E">
      <w:pPr>
        <w:tabs>
          <w:tab w:val="left" w:pos="0"/>
        </w:tabs>
        <w:spacing w:after="0"/>
        <w:jc w:val="center"/>
        <w:rPr>
          <w:rFonts w:eastAsia="Times New Roman" w:cs="Times New Roman"/>
          <w:b/>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5F2A5E" w:rsidRPr="00786A9C" w:rsidTr="00E73A80">
        <w:tc>
          <w:tcPr>
            <w:tcW w:w="950" w:type="dxa"/>
          </w:tcPr>
          <w:p w:rsidR="005F2A5E" w:rsidRPr="00786A9C" w:rsidRDefault="005F2A5E" w:rsidP="00E73A80">
            <w:pPr>
              <w:jc w:val="center"/>
            </w:pPr>
            <w:r w:rsidRPr="00786A9C">
              <w:rPr>
                <w:rFonts w:eastAsia="Times New Roman" w:cs="Times New Roman"/>
                <w:kern w:val="2"/>
                <w:szCs w:val="24"/>
                <w:lang w:eastAsia="ru-RU"/>
              </w:rPr>
              <w:t xml:space="preserve">№ </w:t>
            </w:r>
            <w:proofErr w:type="gramStart"/>
            <w:r w:rsidRPr="00786A9C">
              <w:rPr>
                <w:rFonts w:eastAsia="Times New Roman" w:cs="Times New Roman"/>
                <w:kern w:val="2"/>
                <w:szCs w:val="24"/>
                <w:lang w:eastAsia="ru-RU"/>
              </w:rPr>
              <w:t>п</w:t>
            </w:r>
            <w:proofErr w:type="gramEnd"/>
            <w:r w:rsidRPr="00786A9C">
              <w:rPr>
                <w:rFonts w:eastAsia="Times New Roman" w:cs="Times New Roman"/>
                <w:kern w:val="2"/>
                <w:szCs w:val="24"/>
                <w:lang w:eastAsia="ru-RU"/>
              </w:rPr>
              <w:t>/п</w:t>
            </w:r>
          </w:p>
        </w:tc>
        <w:tc>
          <w:tcPr>
            <w:tcW w:w="7361" w:type="dxa"/>
          </w:tcPr>
          <w:p w:rsidR="005F2A5E" w:rsidRPr="00786A9C" w:rsidRDefault="005F2A5E" w:rsidP="00E73A80">
            <w:pPr>
              <w:jc w:val="center"/>
            </w:pPr>
            <w:r w:rsidRPr="00786A9C">
              <w:rPr>
                <w:rFonts w:eastAsia="Times New Roman" w:cs="Times New Roman"/>
                <w:kern w:val="2"/>
                <w:szCs w:val="24"/>
                <w:lang w:eastAsia="ru-RU"/>
              </w:rPr>
              <w:t>Наименование раздела/темы</w:t>
            </w:r>
          </w:p>
        </w:tc>
        <w:tc>
          <w:tcPr>
            <w:tcW w:w="1406" w:type="dxa"/>
          </w:tcPr>
          <w:p w:rsidR="005F2A5E" w:rsidRPr="00786A9C" w:rsidRDefault="005F2A5E" w:rsidP="00E73A80">
            <w:pPr>
              <w:jc w:val="center"/>
            </w:pPr>
            <w:r w:rsidRPr="00786A9C">
              <w:rPr>
                <w:rFonts w:eastAsia="Times New Roman" w:cs="Times New Roman"/>
                <w:kern w:val="2"/>
                <w:szCs w:val="24"/>
                <w:lang w:eastAsia="ru-RU"/>
              </w:rPr>
              <w:t>Количество часов</w:t>
            </w:r>
          </w:p>
        </w:tc>
      </w:tr>
      <w:tr w:rsidR="005F2A5E" w:rsidRPr="00786A9C" w:rsidTr="00E73A80">
        <w:tc>
          <w:tcPr>
            <w:tcW w:w="9717" w:type="dxa"/>
            <w:gridSpan w:val="3"/>
          </w:tcPr>
          <w:p w:rsidR="005F2A5E" w:rsidRPr="00786A9C" w:rsidRDefault="005F2A5E" w:rsidP="00E73A80">
            <w:pPr>
              <w:spacing w:line="276" w:lineRule="auto"/>
              <w:jc w:val="center"/>
              <w:rPr>
                <w:szCs w:val="24"/>
              </w:rPr>
            </w:pPr>
            <w:r w:rsidRPr="00786A9C">
              <w:rPr>
                <w:rFonts w:eastAsia="Times New Roman" w:cs="Times New Roman"/>
                <w:b/>
                <w:szCs w:val="24"/>
                <w:lang w:eastAsia="ru-RU"/>
              </w:rPr>
              <w:t xml:space="preserve">Тема   раздела: </w:t>
            </w:r>
            <w:r w:rsidRPr="00786A9C">
              <w:rPr>
                <w:rFonts w:eastAsia="Times New Roman" w:cs="Times New Roman"/>
                <w:b/>
                <w:i/>
                <w:szCs w:val="24"/>
                <w:lang w:eastAsia="ru-RU"/>
              </w:rPr>
              <w:t>«Особенности  драматургии сценической музыки</w:t>
            </w:r>
            <w:proofErr w:type="gramStart"/>
            <w:r w:rsidRPr="00786A9C">
              <w:rPr>
                <w:rFonts w:eastAsia="Times New Roman" w:cs="Times New Roman"/>
                <w:b/>
                <w:i/>
                <w:szCs w:val="24"/>
                <w:lang w:eastAsia="ru-RU"/>
              </w:rPr>
              <w:t>.»</w:t>
            </w:r>
            <w:r w:rsidRPr="00786A9C">
              <w:rPr>
                <w:rFonts w:eastAsia="Times New Roman" w:cs="Times New Roman"/>
                <w:b/>
                <w:bCs/>
                <w:i/>
                <w:spacing w:val="-9"/>
                <w:szCs w:val="24"/>
                <w:lang w:eastAsia="ru-RU"/>
              </w:rPr>
              <w:t xml:space="preserve"> </w:t>
            </w:r>
            <w:r w:rsidRPr="00786A9C">
              <w:rPr>
                <w:rFonts w:eastAsia="Times New Roman" w:cs="Times New Roman"/>
                <w:b/>
                <w:i/>
                <w:szCs w:val="24"/>
                <w:lang w:eastAsia="ru-RU"/>
              </w:rPr>
              <w:t>(</w:t>
            </w:r>
            <w:proofErr w:type="gramEnd"/>
            <w:r w:rsidRPr="00786A9C">
              <w:rPr>
                <w:rFonts w:eastAsia="Times New Roman" w:cs="Times New Roman"/>
                <w:b/>
                <w:i/>
                <w:szCs w:val="24"/>
                <w:lang w:eastAsia="ru-RU"/>
              </w:rPr>
              <w:t>17 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Классика и современность. Удивительный мир музыкальных образов.</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музыкальном театре. Опера. Художественный образ. </w:t>
            </w:r>
            <w:proofErr w:type="spellStart"/>
            <w:r w:rsidRPr="00786A9C">
              <w:rPr>
                <w:rFonts w:eastAsia="Times New Roman" w:cs="Times New Roman"/>
                <w:b/>
                <w:i/>
                <w:szCs w:val="24"/>
                <w:lang w:eastAsia="ru-RU"/>
              </w:rPr>
              <w:t>н.р.к</w:t>
            </w:r>
            <w:proofErr w:type="gramStart"/>
            <w:r w:rsidRPr="00786A9C">
              <w:rPr>
                <w:rFonts w:eastAsia="Times New Roman" w:cs="Times New Roman"/>
                <w:b/>
                <w:i/>
                <w:szCs w:val="24"/>
                <w:lang w:eastAsia="ru-RU"/>
              </w:rPr>
              <w:t>.Т</w:t>
            </w:r>
            <w:proofErr w:type="gramEnd"/>
            <w:r w:rsidRPr="00786A9C">
              <w:rPr>
                <w:rFonts w:eastAsia="Times New Roman" w:cs="Times New Roman"/>
                <w:b/>
                <w:i/>
                <w:szCs w:val="24"/>
                <w:lang w:eastAsia="ru-RU"/>
              </w:rPr>
              <w:t>еатры</w:t>
            </w:r>
            <w:proofErr w:type="spellEnd"/>
            <w:r w:rsidRPr="00786A9C">
              <w:rPr>
                <w:rFonts w:eastAsia="Times New Roman" w:cs="Times New Roman"/>
                <w:b/>
                <w:i/>
                <w:szCs w:val="24"/>
                <w:lang w:eastAsia="ru-RU"/>
              </w:rPr>
              <w:t xml:space="preserve">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Опера «Иван Сусанин»</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Два музыкальных посвящения. Опера «Иван Сусанин»</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Русская эпическая опера. Плач Ярославны. Финал оперы. Портрет половцев.</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 музыкальном театре. Балет. Балет «Ярославна». Вступление. Стон Русской земли. Первая битва с половцами. Плач Ярославны. Молитва.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музыкальном театре. </w:t>
            </w:r>
            <w:proofErr w:type="spellStart"/>
            <w:r w:rsidRPr="00786A9C">
              <w:rPr>
                <w:rFonts w:eastAsia="Times New Roman" w:cs="Times New Roman"/>
                <w:szCs w:val="24"/>
                <w:lang w:eastAsia="ru-RU"/>
              </w:rPr>
              <w:t>Балет</w:t>
            </w:r>
            <w:proofErr w:type="gramStart"/>
            <w:r w:rsidRPr="00786A9C">
              <w:rPr>
                <w:rFonts w:eastAsia="Times New Roman" w:cs="Times New Roman"/>
                <w:szCs w:val="24"/>
                <w:lang w:eastAsia="ru-RU"/>
              </w:rPr>
              <w:t>.б</w:t>
            </w:r>
            <w:proofErr w:type="gramEnd"/>
            <w:r w:rsidRPr="00786A9C">
              <w:rPr>
                <w:rFonts w:eastAsia="Times New Roman" w:cs="Times New Roman"/>
                <w:szCs w:val="24"/>
                <w:lang w:eastAsia="ru-RU"/>
              </w:rPr>
              <w:t>алет</w:t>
            </w:r>
            <w:proofErr w:type="spellEnd"/>
            <w:r w:rsidRPr="00786A9C">
              <w:rPr>
                <w:rFonts w:eastAsia="Times New Roman" w:cs="Times New Roman"/>
                <w:szCs w:val="24"/>
                <w:lang w:eastAsia="ru-RU"/>
              </w:rPr>
              <w:t xml:space="preserve"> </w:t>
            </w:r>
            <w:proofErr w:type="spellStart"/>
            <w:r w:rsidRPr="00786A9C">
              <w:rPr>
                <w:rFonts w:eastAsia="Times New Roman" w:cs="Times New Roman"/>
                <w:szCs w:val="24"/>
                <w:lang w:eastAsia="ru-RU"/>
              </w:rPr>
              <w:t>ярославна.битва</w:t>
            </w:r>
            <w:proofErr w:type="spellEnd"/>
            <w:r w:rsidRPr="00786A9C">
              <w:rPr>
                <w:rFonts w:eastAsia="Times New Roman" w:cs="Times New Roman"/>
                <w:szCs w:val="24"/>
                <w:lang w:eastAsia="ru-RU"/>
              </w:rPr>
              <w:t xml:space="preserve"> с половцами. Стон русской земли.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Героическая тема в русской музыке. Галерея героических образов</w:t>
            </w:r>
            <w:r w:rsidRPr="00786A9C">
              <w:rPr>
                <w:rFonts w:eastAsia="Times New Roman" w:cs="Times New Roman"/>
                <w:i/>
                <w:szCs w:val="24"/>
                <w:lang w:eastAsia="ru-RU"/>
              </w:rPr>
              <w:t xml:space="preserve">.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В музыкальном театре. Мой народ - американцы. Порги и </w:t>
            </w:r>
            <w:proofErr w:type="spellStart"/>
            <w:r w:rsidRPr="00786A9C">
              <w:rPr>
                <w:rFonts w:eastAsia="Times New Roman" w:cs="Times New Roman"/>
                <w:szCs w:val="24"/>
                <w:lang w:eastAsia="ru-RU"/>
              </w:rPr>
              <w:t>Бесс</w:t>
            </w:r>
            <w:proofErr w:type="spellEnd"/>
            <w:r w:rsidRPr="00786A9C">
              <w:rPr>
                <w:rFonts w:eastAsia="Times New Roman" w:cs="Times New Roman"/>
                <w:szCs w:val="24"/>
                <w:lang w:eastAsia="ru-RU"/>
              </w:rPr>
              <w:t xml:space="preserve">.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Первая американская национальная опера. Развитие традиций оперного спектакля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Опера «Кармен». Самая популярная опера в мире. Образ Кармен.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Образы </w:t>
            </w:r>
            <w:proofErr w:type="spellStart"/>
            <w:r w:rsidRPr="00786A9C">
              <w:rPr>
                <w:rFonts w:eastAsia="Times New Roman" w:cs="Times New Roman"/>
                <w:szCs w:val="24"/>
                <w:lang w:eastAsia="ru-RU"/>
              </w:rPr>
              <w:t>Хозе</w:t>
            </w:r>
            <w:proofErr w:type="spellEnd"/>
            <w:r w:rsidRPr="00786A9C">
              <w:rPr>
                <w:rFonts w:eastAsia="Times New Roman" w:cs="Times New Roman"/>
                <w:szCs w:val="24"/>
                <w:lang w:eastAsia="ru-RU"/>
              </w:rPr>
              <w:t xml:space="preserve"> и </w:t>
            </w:r>
            <w:proofErr w:type="spellStart"/>
            <w:r w:rsidRPr="00786A9C">
              <w:rPr>
                <w:rFonts w:eastAsia="Times New Roman" w:cs="Times New Roman"/>
                <w:szCs w:val="24"/>
                <w:lang w:eastAsia="ru-RU"/>
              </w:rPr>
              <w:t>Эскамильо</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Балет «Кармен - сюита». Новое прочтение оперы Бизе. Образ Кармен. Образ </w:t>
            </w:r>
            <w:proofErr w:type="spellStart"/>
            <w:r w:rsidRPr="00786A9C">
              <w:rPr>
                <w:rFonts w:eastAsia="Times New Roman" w:cs="Times New Roman"/>
                <w:szCs w:val="24"/>
                <w:lang w:eastAsia="ru-RU"/>
              </w:rPr>
              <w:t>Хозе</w:t>
            </w:r>
            <w:proofErr w:type="spellEnd"/>
            <w:r w:rsidRPr="00786A9C">
              <w:rPr>
                <w:rFonts w:eastAsia="Times New Roman" w:cs="Times New Roman"/>
                <w:szCs w:val="24"/>
                <w:lang w:eastAsia="ru-RU"/>
              </w:rPr>
              <w:t xml:space="preserve">. Образы «масок» и </w:t>
            </w:r>
            <w:proofErr w:type="spellStart"/>
            <w:r w:rsidRPr="00786A9C">
              <w:rPr>
                <w:rFonts w:eastAsia="Times New Roman" w:cs="Times New Roman"/>
                <w:szCs w:val="24"/>
                <w:lang w:eastAsia="ru-RU"/>
              </w:rPr>
              <w:t>Тореодора</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Сюжеты и образы духовной музыки. Высокая месса. «От страдания к радости». Всенощное бдение. Музыкальное зодчество России. Образы «Вечерни» и «Утрени».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Рок-опера «Иисус Христос-суперзвезда».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Вечные темы. Главные образы.</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  к драматическому  спектаклю. «Ромео и Джульетта». Гоголь-сюита. Из музыки к спектаклю «Ревизская сказка». Образ «Гоголь-сюиты». «Музыканты – извечные маги» </w:t>
            </w:r>
            <w:proofErr w:type="spellStart"/>
            <w:r w:rsidRPr="00786A9C">
              <w:rPr>
                <w:rFonts w:eastAsia="Times New Roman" w:cs="Times New Roman"/>
                <w:b/>
                <w:i/>
                <w:szCs w:val="24"/>
                <w:lang w:eastAsia="ru-RU"/>
              </w:rPr>
              <w:t>н.р.к</w:t>
            </w:r>
            <w:proofErr w:type="spellEnd"/>
            <w:r w:rsidRPr="00786A9C">
              <w:rPr>
                <w:rFonts w:eastAsia="Times New Roman" w:cs="Times New Roman"/>
                <w:b/>
                <w:i/>
                <w:szCs w:val="24"/>
                <w:lang w:eastAsia="ru-RU"/>
              </w:rPr>
              <w:t xml:space="preserve">. Театр Седьмое </w:t>
            </w:r>
            <w:proofErr w:type="spellStart"/>
            <w:r w:rsidRPr="00786A9C">
              <w:rPr>
                <w:rFonts w:eastAsia="Times New Roman" w:cs="Times New Roman"/>
                <w:b/>
                <w:i/>
                <w:szCs w:val="24"/>
                <w:lang w:eastAsia="ru-RU"/>
              </w:rPr>
              <w:t>утро</w:t>
            </w:r>
            <w:proofErr w:type="gramStart"/>
            <w:r w:rsidRPr="00786A9C">
              <w:rPr>
                <w:rFonts w:eastAsia="Times New Roman" w:cs="Times New Roman"/>
                <w:b/>
                <w:i/>
                <w:szCs w:val="24"/>
                <w:lang w:eastAsia="ru-RU"/>
              </w:rPr>
              <w:t>.Н</w:t>
            </w:r>
            <w:proofErr w:type="gramEnd"/>
            <w:r w:rsidRPr="00786A9C">
              <w:rPr>
                <w:rFonts w:eastAsia="Times New Roman" w:cs="Times New Roman"/>
                <w:b/>
                <w:i/>
                <w:szCs w:val="24"/>
                <w:lang w:eastAsia="ru-RU"/>
              </w:rPr>
              <w:t>овокузнецк.«Ромео</w:t>
            </w:r>
            <w:proofErr w:type="spellEnd"/>
            <w:r w:rsidRPr="00786A9C">
              <w:rPr>
                <w:rFonts w:eastAsia="Times New Roman" w:cs="Times New Roman"/>
                <w:b/>
                <w:i/>
                <w:szCs w:val="24"/>
                <w:lang w:eastAsia="ru-RU"/>
              </w:rPr>
              <w:t xml:space="preserve"> и Джульетта».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«Особенности драматургии камерной и симфонической музыки.»(17ч.)</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Музыкальная  драматургия - развитие   музыки.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Два направления музыкальной культуры. Духовная музыка. </w:t>
            </w:r>
            <w:r w:rsidRPr="00786A9C">
              <w:rPr>
                <w:rFonts w:eastAsia="Times New Roman" w:cs="Times New Roman"/>
                <w:szCs w:val="24"/>
                <w:lang w:eastAsia="ru-RU"/>
              </w:rPr>
              <w:lastRenderedPageBreak/>
              <w:t>Светская музыка</w:t>
            </w:r>
            <w:proofErr w:type="gramStart"/>
            <w:r w:rsidRPr="00786A9C">
              <w:rPr>
                <w:rFonts w:eastAsia="Times New Roman" w:cs="Times New Roman"/>
                <w:b/>
                <w:szCs w:val="24"/>
                <w:lang w:eastAsia="ru-RU"/>
              </w:rPr>
              <w:t>.</w:t>
            </w:r>
            <w:proofErr w:type="gramEnd"/>
            <w:r w:rsidRPr="00786A9C">
              <w:rPr>
                <w:rFonts w:eastAsia="Times New Roman" w:cs="Times New Roman"/>
                <w:b/>
                <w:i/>
                <w:szCs w:val="24"/>
                <w:lang w:eastAsia="ru-RU"/>
              </w:rPr>
              <w:t xml:space="preserve"> </w:t>
            </w:r>
            <w:proofErr w:type="spellStart"/>
            <w:proofErr w:type="gramStart"/>
            <w:r w:rsidRPr="00786A9C">
              <w:rPr>
                <w:rFonts w:eastAsia="Times New Roman" w:cs="Times New Roman"/>
                <w:b/>
                <w:i/>
                <w:szCs w:val="24"/>
                <w:lang w:eastAsia="ru-RU"/>
              </w:rPr>
              <w:t>н</w:t>
            </w:r>
            <w:proofErr w:type="gramEnd"/>
            <w:r w:rsidRPr="00786A9C">
              <w:rPr>
                <w:rFonts w:eastAsia="Times New Roman" w:cs="Times New Roman"/>
                <w:b/>
                <w:i/>
                <w:szCs w:val="24"/>
                <w:lang w:eastAsia="ru-RU"/>
              </w:rPr>
              <w:t>.р.к</w:t>
            </w:r>
            <w:proofErr w:type="spellEnd"/>
            <w:r w:rsidRPr="00786A9C">
              <w:rPr>
                <w:rFonts w:eastAsia="Times New Roman" w:cs="Times New Roman"/>
                <w:b/>
                <w:i/>
                <w:szCs w:val="24"/>
                <w:lang w:eastAsia="ru-RU"/>
              </w:rPr>
              <w:t>. Музыкальная жизнь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lastRenderedPageBreak/>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lastRenderedPageBreak/>
              <w:t>20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Камерная инструментальная музыка. Этюд.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Камерная инструментальная музыка.</w:t>
            </w:r>
            <w:proofErr w:type="gramStart"/>
            <w:r w:rsidRPr="00786A9C">
              <w:rPr>
                <w:rFonts w:eastAsia="Times New Roman" w:cs="Times New Roman"/>
                <w:szCs w:val="24"/>
                <w:lang w:eastAsia="ru-RU"/>
              </w:rPr>
              <w:t xml:space="preserve"> .</w:t>
            </w:r>
            <w:proofErr w:type="gramEnd"/>
            <w:r w:rsidRPr="00786A9C">
              <w:rPr>
                <w:rFonts w:eastAsia="Times New Roman" w:cs="Times New Roman"/>
                <w:szCs w:val="24"/>
                <w:lang w:eastAsia="ru-RU"/>
              </w:rPr>
              <w:t xml:space="preserve"> Транскрипция.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Циклические формы инструментальной музыки.</w:t>
            </w:r>
          </w:p>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Кончерто гроссо. Сюита в старинном стиле. </w:t>
            </w:r>
            <w:proofErr w:type="spellStart"/>
            <w:r w:rsidRPr="00786A9C">
              <w:rPr>
                <w:rFonts w:eastAsia="Times New Roman" w:cs="Times New Roman"/>
                <w:szCs w:val="24"/>
                <w:lang w:eastAsia="ru-RU"/>
              </w:rPr>
              <w:t>А.Шнитке</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Соната. Соната №8 («Патетическая») </w:t>
            </w:r>
            <w:proofErr w:type="spellStart"/>
            <w:r w:rsidRPr="00786A9C">
              <w:rPr>
                <w:rFonts w:eastAsia="Times New Roman" w:cs="Times New Roman"/>
                <w:szCs w:val="24"/>
                <w:lang w:eastAsia="ru-RU"/>
              </w:rPr>
              <w:t>Л.Бетховен</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Соната №2С </w:t>
            </w:r>
            <w:proofErr w:type="spellStart"/>
            <w:r w:rsidRPr="00786A9C">
              <w:rPr>
                <w:rFonts w:eastAsia="Times New Roman" w:cs="Times New Roman"/>
                <w:szCs w:val="24"/>
                <w:lang w:eastAsia="ru-RU"/>
              </w:rPr>
              <w:t>Прокофьева</w:t>
            </w:r>
            <w:proofErr w:type="gramStart"/>
            <w:r w:rsidRPr="00786A9C">
              <w:rPr>
                <w:rFonts w:eastAsia="Times New Roman" w:cs="Times New Roman"/>
                <w:szCs w:val="24"/>
                <w:lang w:eastAsia="ru-RU"/>
              </w:rPr>
              <w:t>.С</w:t>
            </w:r>
            <w:proofErr w:type="gramEnd"/>
            <w:r w:rsidRPr="00786A9C">
              <w:rPr>
                <w:rFonts w:eastAsia="Times New Roman" w:cs="Times New Roman"/>
                <w:szCs w:val="24"/>
                <w:lang w:eastAsia="ru-RU"/>
              </w:rPr>
              <w:t>оната</w:t>
            </w:r>
            <w:proofErr w:type="spellEnd"/>
            <w:r w:rsidRPr="00786A9C">
              <w:rPr>
                <w:rFonts w:eastAsia="Times New Roman" w:cs="Times New Roman"/>
                <w:szCs w:val="24"/>
                <w:lang w:eastAsia="ru-RU"/>
              </w:rPr>
              <w:t xml:space="preserve"> №11 В.-</w:t>
            </w:r>
            <w:proofErr w:type="spellStart"/>
            <w:r w:rsidRPr="00786A9C">
              <w:rPr>
                <w:rFonts w:eastAsia="Times New Roman" w:cs="Times New Roman"/>
                <w:szCs w:val="24"/>
                <w:lang w:eastAsia="ru-RU"/>
              </w:rPr>
              <w:t>А.Моцарта</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Симфоническая музыка. Симфония №40 </w:t>
            </w:r>
            <w:proofErr w:type="spellStart"/>
            <w:r w:rsidRPr="00786A9C">
              <w:rPr>
                <w:rFonts w:eastAsia="Times New Roman" w:cs="Times New Roman"/>
                <w:szCs w:val="24"/>
                <w:lang w:eastAsia="ru-RU"/>
              </w:rPr>
              <w:t>В.Моцарта</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№103(с тремоло литавр</w:t>
            </w:r>
            <w:proofErr w:type="gramStart"/>
            <w:r w:rsidRPr="00786A9C">
              <w:rPr>
                <w:rFonts w:eastAsia="Times New Roman" w:cs="Times New Roman"/>
                <w:szCs w:val="24"/>
                <w:lang w:eastAsia="ru-RU"/>
              </w:rPr>
              <w:t>)</w:t>
            </w:r>
            <w:proofErr w:type="spellStart"/>
            <w:r w:rsidRPr="00786A9C">
              <w:rPr>
                <w:rFonts w:eastAsia="Times New Roman" w:cs="Times New Roman"/>
                <w:szCs w:val="24"/>
                <w:lang w:eastAsia="ru-RU"/>
              </w:rPr>
              <w:t>Й</w:t>
            </w:r>
            <w:proofErr w:type="gramEnd"/>
            <w:r w:rsidRPr="00786A9C">
              <w:rPr>
                <w:rFonts w:eastAsia="Times New Roman" w:cs="Times New Roman"/>
                <w:szCs w:val="24"/>
                <w:lang w:eastAsia="ru-RU"/>
              </w:rPr>
              <w:t>.Гайдна</w:t>
            </w:r>
            <w:proofErr w:type="spellEnd"/>
            <w:r w:rsidRPr="00786A9C">
              <w:rPr>
                <w:rFonts w:eastAsia="Times New Roman" w:cs="Times New Roman"/>
                <w:szCs w:val="24"/>
                <w:lang w:eastAsia="ru-RU"/>
              </w:rPr>
              <w:t xml:space="preserve">.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Симфоническая музыка. Симфония №1( «Классическая») </w:t>
            </w:r>
            <w:proofErr w:type="spellStart"/>
            <w:r w:rsidRPr="00786A9C">
              <w:rPr>
                <w:rFonts w:eastAsia="Times New Roman" w:cs="Times New Roman"/>
                <w:szCs w:val="24"/>
                <w:lang w:eastAsia="ru-RU"/>
              </w:rPr>
              <w:t>С.Прокофьева</w:t>
            </w:r>
            <w:proofErr w:type="gramStart"/>
            <w:r w:rsidRPr="00786A9C">
              <w:rPr>
                <w:rFonts w:eastAsia="Times New Roman" w:cs="Times New Roman"/>
                <w:szCs w:val="24"/>
                <w:lang w:eastAsia="ru-RU"/>
              </w:rPr>
              <w:t>.С</w:t>
            </w:r>
            <w:proofErr w:type="gramEnd"/>
            <w:r w:rsidRPr="00786A9C">
              <w:rPr>
                <w:rFonts w:eastAsia="Times New Roman" w:cs="Times New Roman"/>
                <w:szCs w:val="24"/>
                <w:lang w:eastAsia="ru-RU"/>
              </w:rPr>
              <w:t>имфония</w:t>
            </w:r>
            <w:proofErr w:type="spellEnd"/>
            <w:r w:rsidRPr="00786A9C">
              <w:rPr>
                <w:rFonts w:eastAsia="Times New Roman" w:cs="Times New Roman"/>
                <w:szCs w:val="24"/>
                <w:lang w:eastAsia="ru-RU"/>
              </w:rPr>
              <w:t xml:space="preserve"> №5 </w:t>
            </w:r>
            <w:proofErr w:type="spellStart"/>
            <w:r w:rsidRPr="00786A9C">
              <w:rPr>
                <w:rFonts w:eastAsia="Times New Roman" w:cs="Times New Roman"/>
                <w:szCs w:val="24"/>
                <w:lang w:eastAsia="ru-RU"/>
              </w:rPr>
              <w:t>Л.Бетховена</w:t>
            </w:r>
            <w:proofErr w:type="spellEnd"/>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 xml:space="preserve">Симфоническая музыка. Симфония №8 («Неоконченная») </w:t>
            </w:r>
            <w:proofErr w:type="spellStart"/>
            <w:r w:rsidRPr="00786A9C">
              <w:rPr>
                <w:rFonts w:eastAsia="Times New Roman" w:cs="Times New Roman"/>
                <w:szCs w:val="24"/>
                <w:lang w:eastAsia="ru-RU"/>
              </w:rPr>
              <w:t>Ф.Шуберта</w:t>
            </w:r>
            <w:proofErr w:type="spellEnd"/>
            <w:r w:rsidRPr="00786A9C">
              <w:rPr>
                <w:rFonts w:eastAsia="Times New Roman" w:cs="Times New Roman"/>
                <w:szCs w:val="24"/>
                <w:lang w:eastAsia="ru-RU"/>
              </w:rPr>
              <w:t xml:space="preserve">. Симфония №1 </w:t>
            </w:r>
            <w:proofErr w:type="spellStart"/>
            <w:r w:rsidRPr="00786A9C">
              <w:rPr>
                <w:rFonts w:eastAsia="Times New Roman" w:cs="Times New Roman"/>
                <w:szCs w:val="24"/>
                <w:lang w:eastAsia="ru-RU"/>
              </w:rPr>
              <w:t>В.Калинникова</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5F2A5E" w:rsidRPr="00786A9C" w:rsidRDefault="005F2A5E" w:rsidP="00E73A80">
            <w:pPr>
              <w:keepNext/>
              <w:keepLines/>
              <w:shd w:val="clear" w:color="auto" w:fill="FFFFFF"/>
              <w:spacing w:after="0" w:line="276" w:lineRule="auto"/>
              <w:outlineLvl w:val="2"/>
              <w:rPr>
                <w:rFonts w:eastAsia="Times New Roman" w:cs="Times New Roman"/>
                <w:b/>
                <w:i/>
                <w:szCs w:val="24"/>
                <w:lang w:eastAsia="ru-RU"/>
              </w:rPr>
            </w:pPr>
            <w:r w:rsidRPr="00786A9C">
              <w:rPr>
                <w:rFonts w:asciiTheme="majorHAnsi" w:eastAsia="Times New Roman" w:hAnsiTheme="majorHAnsi" w:cs="Times New Roman"/>
                <w:bCs/>
                <w:szCs w:val="24"/>
                <w:lang w:eastAsia="ru-RU"/>
              </w:rPr>
              <w:t xml:space="preserve">Симфоническая музыка. Симфония № 5 </w:t>
            </w:r>
            <w:proofErr w:type="spellStart"/>
            <w:r w:rsidRPr="00786A9C">
              <w:rPr>
                <w:rFonts w:asciiTheme="majorHAnsi" w:eastAsia="Times New Roman" w:hAnsiTheme="majorHAnsi" w:cs="Times New Roman"/>
                <w:bCs/>
                <w:szCs w:val="24"/>
                <w:lang w:eastAsia="ru-RU"/>
              </w:rPr>
              <w:t>П.Чайковского</w:t>
            </w:r>
            <w:proofErr w:type="spellEnd"/>
            <w:r w:rsidRPr="00786A9C">
              <w:rPr>
                <w:rFonts w:asciiTheme="majorHAnsi" w:eastAsia="Times New Roman" w:hAnsiTheme="majorHAnsi" w:cs="Times New Roman"/>
                <w:bCs/>
                <w:szCs w:val="24"/>
                <w:lang w:eastAsia="ru-RU"/>
              </w:rPr>
              <w:t>.</w:t>
            </w:r>
            <w:r w:rsidRPr="00786A9C">
              <w:rPr>
                <w:rFonts w:asciiTheme="majorHAnsi" w:eastAsia="Times New Roman" w:hAnsiTheme="majorHAnsi" w:cs="Times New Roman"/>
                <w:b/>
                <w:bCs/>
                <w:szCs w:val="24"/>
                <w:lang w:eastAsia="ru-RU"/>
              </w:rPr>
              <w:t xml:space="preserve"> </w:t>
            </w:r>
            <w:proofErr w:type="spellStart"/>
            <w:r w:rsidRPr="00786A9C">
              <w:rPr>
                <w:rFonts w:eastAsia="Times New Roman" w:cs="Times New Roman"/>
                <w:b/>
                <w:bCs/>
                <w:i/>
                <w:szCs w:val="24"/>
                <w:lang w:eastAsia="ru-RU"/>
              </w:rPr>
              <w:t>н.р.к.</w:t>
            </w:r>
            <w:hyperlink r:id="rId8" w:tgtFrame="_blank" w:history="1">
              <w:r w:rsidRPr="00786A9C">
                <w:rPr>
                  <w:rFonts w:eastAsia="Times New Roman" w:cs="Times New Roman"/>
                  <w:b/>
                  <w:i/>
                  <w:szCs w:val="24"/>
                  <w:lang w:eastAsia="ru-RU"/>
                </w:rPr>
                <w:t>Муниципальный</w:t>
              </w:r>
              <w:proofErr w:type="spellEnd"/>
              <w:r w:rsidRPr="00786A9C">
                <w:rPr>
                  <w:rFonts w:eastAsia="Times New Roman" w:cs="Times New Roman"/>
                  <w:b/>
                  <w:i/>
                  <w:szCs w:val="24"/>
                  <w:lang w:eastAsia="ru-RU"/>
                </w:rPr>
                <w:t xml:space="preserve"> симфонический оркестр</w:t>
              </w:r>
            </w:hyperlink>
            <w:r w:rsidRPr="00786A9C">
              <w:rPr>
                <w:rFonts w:eastAsia="Times New Roman" w:cs="Times New Roman"/>
                <w:b/>
                <w:i/>
                <w:szCs w:val="24"/>
                <w:lang w:eastAsia="ru-RU"/>
              </w:rPr>
              <w:t xml:space="preserve"> </w:t>
            </w:r>
            <w:proofErr w:type="spellStart"/>
            <w:r w:rsidRPr="00786A9C">
              <w:rPr>
                <w:rFonts w:eastAsia="Times New Roman" w:cs="Times New Roman"/>
                <w:b/>
                <w:i/>
                <w:szCs w:val="24"/>
                <w:lang w:eastAsia="ru-RU"/>
              </w:rPr>
              <w:t>г</w:t>
            </w:r>
            <w:proofErr w:type="gramStart"/>
            <w:r w:rsidRPr="00786A9C">
              <w:rPr>
                <w:rFonts w:eastAsia="Times New Roman" w:cs="Times New Roman"/>
                <w:b/>
                <w:i/>
                <w:szCs w:val="24"/>
                <w:lang w:eastAsia="ru-RU"/>
              </w:rPr>
              <w:t>.П</w:t>
            </w:r>
            <w:proofErr w:type="gramEnd"/>
            <w:r w:rsidRPr="00786A9C">
              <w:rPr>
                <w:rFonts w:eastAsia="Times New Roman" w:cs="Times New Roman"/>
                <w:b/>
                <w:i/>
                <w:szCs w:val="24"/>
                <w:lang w:eastAsia="ru-RU"/>
              </w:rPr>
              <w:t>окопьевска</w:t>
            </w:r>
            <w:proofErr w:type="spellEnd"/>
            <w:r w:rsidRPr="00786A9C">
              <w:rPr>
                <w:rFonts w:eastAsia="Times New Roman" w:cs="Times New Roman"/>
                <w:b/>
                <w:i/>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Симфоническая музыка. Симфония №7 («Ленинградская»</w:t>
            </w:r>
            <w:proofErr w:type="gramStart"/>
            <w:r w:rsidRPr="00786A9C">
              <w:rPr>
                <w:rFonts w:eastAsia="Times New Roman" w:cs="Times New Roman"/>
                <w:szCs w:val="24"/>
                <w:lang w:eastAsia="ru-RU"/>
              </w:rPr>
              <w:t>)</w:t>
            </w:r>
            <w:proofErr w:type="spellStart"/>
            <w:r w:rsidRPr="00786A9C">
              <w:rPr>
                <w:rFonts w:eastAsia="Times New Roman" w:cs="Times New Roman"/>
                <w:szCs w:val="24"/>
                <w:lang w:eastAsia="ru-RU"/>
              </w:rPr>
              <w:t>Д</w:t>
            </w:r>
            <w:proofErr w:type="gramEnd"/>
            <w:r w:rsidRPr="00786A9C">
              <w:rPr>
                <w:rFonts w:eastAsia="Times New Roman" w:cs="Times New Roman"/>
                <w:szCs w:val="24"/>
                <w:lang w:eastAsia="ru-RU"/>
              </w:rPr>
              <w:t>.Шостаковича</w:t>
            </w:r>
            <w:proofErr w:type="spellEnd"/>
            <w:r w:rsidRPr="00786A9C">
              <w:rPr>
                <w:rFonts w:eastAsia="Times New Roman" w:cs="Times New Roman"/>
                <w:szCs w:val="24"/>
                <w:lang w:eastAsia="ru-RU"/>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5F2A5E" w:rsidRPr="00786A9C" w:rsidRDefault="005F2A5E" w:rsidP="00E73A80">
            <w:pPr>
              <w:spacing w:line="276" w:lineRule="auto"/>
              <w:rPr>
                <w:szCs w:val="24"/>
              </w:rPr>
            </w:pPr>
            <w:r w:rsidRPr="00786A9C">
              <w:rPr>
                <w:szCs w:val="24"/>
              </w:rPr>
              <w:t xml:space="preserve">Симфоническая картина. «Празднества» </w:t>
            </w:r>
            <w:proofErr w:type="spellStart"/>
            <w:r w:rsidRPr="00786A9C">
              <w:rPr>
                <w:szCs w:val="24"/>
              </w:rPr>
              <w:t>К.Дебюсси</w:t>
            </w:r>
            <w:proofErr w:type="spellEnd"/>
            <w:r w:rsidRPr="00786A9C">
              <w:rPr>
                <w:szCs w:val="24"/>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5F2A5E" w:rsidRPr="00786A9C" w:rsidRDefault="005F2A5E" w:rsidP="00E73A80">
            <w:pPr>
              <w:spacing w:line="276" w:lineRule="auto"/>
              <w:rPr>
                <w:szCs w:val="24"/>
              </w:rPr>
            </w:pPr>
            <w:r w:rsidRPr="00786A9C">
              <w:rPr>
                <w:szCs w:val="24"/>
              </w:rPr>
              <w:t>Инструментальный концерт. Концерт для скрипки с оркестром А. Хачатуряна.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5F2A5E" w:rsidRPr="00786A9C" w:rsidRDefault="005F2A5E" w:rsidP="00E73A80">
            <w:pPr>
              <w:spacing w:line="276" w:lineRule="auto"/>
              <w:rPr>
                <w:szCs w:val="24"/>
              </w:rPr>
            </w:pPr>
            <w:r w:rsidRPr="00786A9C">
              <w:rPr>
                <w:szCs w:val="24"/>
              </w:rPr>
              <w:t>Рапсодия в стиле блюз Дж. Гершвина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5F2A5E" w:rsidRPr="00786A9C" w:rsidRDefault="005F2A5E" w:rsidP="00E73A80">
            <w:pPr>
              <w:spacing w:line="276" w:lineRule="auto"/>
              <w:rPr>
                <w:szCs w:val="24"/>
              </w:rPr>
            </w:pPr>
            <w:r w:rsidRPr="00786A9C">
              <w:rPr>
                <w:szCs w:val="24"/>
              </w:rPr>
              <w:t>«Пусть музыка звучит!»</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t>Итого:</w:t>
            </w:r>
          </w:p>
        </w:tc>
        <w:tc>
          <w:tcPr>
            <w:tcW w:w="7361"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5F2A5E" w:rsidRPr="00786A9C" w:rsidRDefault="005F2A5E" w:rsidP="00E73A80">
            <w:pPr>
              <w:spacing w:after="0"/>
              <w:jc w:val="center"/>
              <w:rPr>
                <w:rFonts w:eastAsia="Times New Roman" w:cs="Times New Roman"/>
                <w:szCs w:val="24"/>
                <w:lang w:eastAsia="ru-RU"/>
              </w:rPr>
            </w:pPr>
          </w:p>
        </w:tc>
      </w:tr>
    </w:tbl>
    <w:p w:rsidR="005F2A5E" w:rsidRPr="00786A9C" w:rsidRDefault="005F2A5E" w:rsidP="005F2A5E">
      <w:pPr>
        <w:tabs>
          <w:tab w:val="left" w:pos="0"/>
        </w:tabs>
        <w:spacing w:after="0"/>
        <w:rPr>
          <w:rFonts w:eastAsia="Times New Roman" w:cs="Times New Roman"/>
          <w:b/>
          <w:kern w:val="2"/>
          <w:szCs w:val="24"/>
          <w:lang w:eastAsia="ru-RU"/>
        </w:rPr>
      </w:pPr>
    </w:p>
    <w:p w:rsidR="005F2A5E" w:rsidRPr="00786A9C" w:rsidRDefault="005F2A5E" w:rsidP="005F2A5E">
      <w:pPr>
        <w:tabs>
          <w:tab w:val="left" w:pos="0"/>
        </w:tabs>
        <w:spacing w:after="0"/>
        <w:jc w:val="center"/>
        <w:rPr>
          <w:rFonts w:eastAsia="Times New Roman" w:cs="Times New Roman"/>
          <w:b/>
          <w:kern w:val="2"/>
          <w:szCs w:val="24"/>
          <w:lang w:eastAsia="ru-RU"/>
        </w:rPr>
      </w:pPr>
      <w:r w:rsidRPr="00786A9C">
        <w:rPr>
          <w:rFonts w:eastAsia="Times New Roman" w:cs="Times New Roman"/>
          <w:b/>
          <w:kern w:val="2"/>
          <w:szCs w:val="24"/>
          <w:lang w:eastAsia="ru-RU"/>
        </w:rPr>
        <w:t>8 класс</w:t>
      </w:r>
    </w:p>
    <w:p w:rsidR="005F2A5E" w:rsidRPr="00786A9C" w:rsidRDefault="005F2A5E" w:rsidP="005F2A5E">
      <w:pPr>
        <w:tabs>
          <w:tab w:val="left" w:pos="0"/>
        </w:tabs>
        <w:spacing w:after="0"/>
        <w:jc w:val="center"/>
        <w:rPr>
          <w:rFonts w:eastAsia="Times New Roman" w:cs="Times New Roman"/>
          <w:kern w:val="2"/>
          <w:szCs w:val="24"/>
          <w:lang w:eastAsia="ru-RU"/>
        </w:rPr>
      </w:pPr>
    </w:p>
    <w:tbl>
      <w:tblPr>
        <w:tblStyle w:val="a3"/>
        <w:tblW w:w="9717" w:type="dxa"/>
        <w:tblInd w:w="456" w:type="dxa"/>
        <w:tblLook w:val="04A0" w:firstRow="1" w:lastRow="0" w:firstColumn="1" w:lastColumn="0" w:noHBand="0" w:noVBand="1"/>
      </w:tblPr>
      <w:tblGrid>
        <w:gridCol w:w="950"/>
        <w:gridCol w:w="7361"/>
        <w:gridCol w:w="1406"/>
      </w:tblGrid>
      <w:tr w:rsidR="005F2A5E" w:rsidRPr="00786A9C" w:rsidTr="00E73A80">
        <w:tc>
          <w:tcPr>
            <w:tcW w:w="950" w:type="dxa"/>
          </w:tcPr>
          <w:p w:rsidR="005F2A5E" w:rsidRPr="00786A9C" w:rsidRDefault="005F2A5E" w:rsidP="00E73A80">
            <w:pPr>
              <w:jc w:val="center"/>
            </w:pPr>
            <w:r w:rsidRPr="00786A9C">
              <w:rPr>
                <w:rFonts w:eastAsia="Times New Roman" w:cs="Times New Roman"/>
                <w:kern w:val="2"/>
                <w:szCs w:val="24"/>
                <w:lang w:eastAsia="ru-RU"/>
              </w:rPr>
              <w:t xml:space="preserve">№ </w:t>
            </w:r>
            <w:proofErr w:type="gramStart"/>
            <w:r w:rsidRPr="00786A9C">
              <w:rPr>
                <w:rFonts w:eastAsia="Times New Roman" w:cs="Times New Roman"/>
                <w:kern w:val="2"/>
                <w:szCs w:val="24"/>
                <w:lang w:eastAsia="ru-RU"/>
              </w:rPr>
              <w:t>п</w:t>
            </w:r>
            <w:proofErr w:type="gramEnd"/>
            <w:r w:rsidRPr="00786A9C">
              <w:rPr>
                <w:rFonts w:eastAsia="Times New Roman" w:cs="Times New Roman"/>
                <w:kern w:val="2"/>
                <w:szCs w:val="24"/>
                <w:lang w:eastAsia="ru-RU"/>
              </w:rPr>
              <w:t>/п</w:t>
            </w:r>
          </w:p>
        </w:tc>
        <w:tc>
          <w:tcPr>
            <w:tcW w:w="7361" w:type="dxa"/>
          </w:tcPr>
          <w:p w:rsidR="005F2A5E" w:rsidRPr="00786A9C" w:rsidRDefault="005F2A5E" w:rsidP="00E73A80">
            <w:pPr>
              <w:jc w:val="center"/>
            </w:pPr>
            <w:r w:rsidRPr="00786A9C">
              <w:rPr>
                <w:rFonts w:eastAsia="Times New Roman" w:cs="Times New Roman"/>
                <w:kern w:val="2"/>
                <w:szCs w:val="24"/>
                <w:lang w:eastAsia="ru-RU"/>
              </w:rPr>
              <w:t>Наименование раздела/темы</w:t>
            </w:r>
          </w:p>
        </w:tc>
        <w:tc>
          <w:tcPr>
            <w:tcW w:w="1406" w:type="dxa"/>
          </w:tcPr>
          <w:p w:rsidR="005F2A5E" w:rsidRPr="00786A9C" w:rsidRDefault="005F2A5E" w:rsidP="00E73A80">
            <w:pPr>
              <w:jc w:val="center"/>
            </w:pPr>
            <w:r w:rsidRPr="00786A9C">
              <w:rPr>
                <w:rFonts w:eastAsia="Times New Roman" w:cs="Times New Roman"/>
                <w:kern w:val="2"/>
                <w:szCs w:val="24"/>
                <w:lang w:eastAsia="ru-RU"/>
              </w:rPr>
              <w:t>Количество часов</w:t>
            </w:r>
          </w:p>
        </w:tc>
      </w:tr>
      <w:tr w:rsidR="005F2A5E" w:rsidRPr="00786A9C" w:rsidTr="00E73A80">
        <w:tc>
          <w:tcPr>
            <w:tcW w:w="9717" w:type="dxa"/>
            <w:gridSpan w:val="3"/>
          </w:tcPr>
          <w:p w:rsidR="005F2A5E" w:rsidRPr="00786A9C" w:rsidRDefault="005F2A5E" w:rsidP="00E73A80">
            <w:pPr>
              <w:spacing w:line="276" w:lineRule="auto"/>
              <w:jc w:val="center"/>
              <w:rPr>
                <w:szCs w:val="24"/>
              </w:rPr>
            </w:pPr>
            <w:r w:rsidRPr="00786A9C">
              <w:rPr>
                <w:rFonts w:eastAsia="Times New Roman" w:cs="Times New Roman"/>
                <w:b/>
                <w:i/>
                <w:szCs w:val="24"/>
                <w:lang w:eastAsia="ru-RU"/>
              </w:rPr>
              <w:t>Тема   раздела: «Искусство в жизни современного человека.»(3ч.)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w:t>
            </w:r>
          </w:p>
        </w:tc>
        <w:tc>
          <w:tcPr>
            <w:tcW w:w="7361" w:type="dxa"/>
          </w:tcPr>
          <w:p w:rsidR="005F2A5E" w:rsidRPr="00786A9C" w:rsidRDefault="005F2A5E" w:rsidP="00E73A80">
            <w:pPr>
              <w:spacing w:line="276" w:lineRule="auto"/>
              <w:rPr>
                <w:rFonts w:eastAsia="Calibri" w:cs="Times New Roman"/>
                <w:szCs w:val="24"/>
              </w:rPr>
            </w:pPr>
            <w:r w:rsidRPr="00786A9C">
              <w:rPr>
                <w:rFonts w:eastAsia="Times New Roman" w:cs="Times New Roman"/>
                <w:szCs w:val="24"/>
                <w:lang w:eastAsia="ru-RU"/>
              </w:rPr>
              <w:t>Искусство вокруг нас.</w:t>
            </w:r>
            <w:r w:rsidRPr="00786A9C">
              <w:rPr>
                <w:rFonts w:eastAsia="Calibri" w:cs="Times New Roman"/>
                <w:szCs w:val="24"/>
              </w:rPr>
              <w:t xml:space="preserve"> </w:t>
            </w:r>
            <w:proofErr w:type="gramStart"/>
            <w:r w:rsidRPr="00786A9C">
              <w:rPr>
                <w:rFonts w:eastAsia="Calibri" w:cs="Times New Roman"/>
                <w:b/>
                <w:i/>
                <w:szCs w:val="24"/>
              </w:rPr>
              <w:t>Р</w:t>
            </w:r>
            <w:proofErr w:type="gramEnd"/>
            <w:r w:rsidRPr="00786A9C">
              <w:rPr>
                <w:rFonts w:eastAsia="Calibri" w:cs="Times New Roman"/>
                <w:b/>
                <w:i/>
                <w:szCs w:val="24"/>
              </w:rPr>
              <w:t>/к Гимн города Прокопьевска.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2.</w:t>
            </w:r>
          </w:p>
        </w:tc>
        <w:tc>
          <w:tcPr>
            <w:tcW w:w="7361" w:type="dxa"/>
          </w:tcPr>
          <w:p w:rsidR="005F2A5E" w:rsidRPr="00786A9C" w:rsidRDefault="005F2A5E" w:rsidP="00E73A80">
            <w:pPr>
              <w:spacing w:line="276" w:lineRule="auto"/>
              <w:rPr>
                <w:rFonts w:eastAsia="MS Mincho" w:cs="Times New Roman"/>
                <w:szCs w:val="24"/>
                <w:lang w:eastAsia="ja-JP"/>
              </w:rPr>
            </w:pPr>
            <w:r w:rsidRPr="00786A9C">
              <w:rPr>
                <w:rFonts w:eastAsia="Times New Roman" w:cs="Times New Roman"/>
                <w:szCs w:val="24"/>
                <w:lang w:eastAsia="ru-RU"/>
              </w:rPr>
              <w:t>Художественный образ – стиль – язык.</w:t>
            </w:r>
            <w:r w:rsidRPr="00786A9C">
              <w:rPr>
                <w:rFonts w:eastAsia="MS Mincho" w:cs="Times New Roman"/>
                <w:szCs w:val="24"/>
                <w:lang w:eastAsia="ja-JP"/>
              </w:rPr>
              <w:t xml:space="preserve"> </w:t>
            </w:r>
            <w:r w:rsidRPr="00786A9C">
              <w:rPr>
                <w:rFonts w:eastAsia="MS Mincho" w:cs="Times New Roman"/>
                <w:b/>
                <w:i/>
                <w:szCs w:val="24"/>
                <w:lang w:eastAsia="ja-JP"/>
              </w:rPr>
              <w:t xml:space="preserve">Музыкальная культура Кузбасса 1920-1960г </w:t>
            </w:r>
            <w:proofErr w:type="spellStart"/>
            <w:r w:rsidRPr="00786A9C">
              <w:rPr>
                <w:rFonts w:eastAsia="MS Mincho" w:cs="Times New Roman"/>
                <w:b/>
                <w:i/>
                <w:szCs w:val="24"/>
                <w:lang w:eastAsia="ja-JP"/>
              </w:rPr>
              <w:t>ХХв</w:t>
            </w:r>
            <w:proofErr w:type="spellEnd"/>
            <w:r w:rsidRPr="00786A9C">
              <w:rPr>
                <w:rFonts w:eastAsia="MS Mincho" w:cs="Times New Roman"/>
                <w:b/>
                <w:i/>
                <w:szCs w:val="24"/>
                <w:lang w:eastAsia="ja-JP"/>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3.</w:t>
            </w:r>
          </w:p>
        </w:tc>
        <w:tc>
          <w:tcPr>
            <w:tcW w:w="7361" w:type="dxa"/>
          </w:tcPr>
          <w:p w:rsidR="005F2A5E" w:rsidRPr="00786A9C" w:rsidRDefault="005F2A5E" w:rsidP="00E73A80">
            <w:pPr>
              <w:spacing w:line="276" w:lineRule="auto"/>
              <w:rPr>
                <w:rFonts w:eastAsia="MS Mincho" w:cs="Times New Roman"/>
                <w:szCs w:val="24"/>
                <w:lang w:eastAsia="ja-JP"/>
              </w:rPr>
            </w:pPr>
            <w:r w:rsidRPr="00786A9C">
              <w:rPr>
                <w:rFonts w:eastAsia="Times New Roman" w:cs="Times New Roman"/>
                <w:szCs w:val="24"/>
                <w:lang w:eastAsia="ru-RU"/>
              </w:rPr>
              <w:t>Наука и искусство. Знание научное и знание художественное.</w:t>
            </w:r>
            <w:r w:rsidRPr="00786A9C">
              <w:rPr>
                <w:rFonts w:eastAsia="MS Mincho" w:cs="Times New Roman"/>
                <w:szCs w:val="24"/>
                <w:lang w:eastAsia="ja-JP"/>
              </w:rPr>
              <w:t xml:space="preserve"> </w:t>
            </w:r>
            <w:r w:rsidRPr="00786A9C">
              <w:rPr>
                <w:rFonts w:eastAsia="MS Mincho" w:cs="Times New Roman"/>
                <w:b/>
                <w:i/>
                <w:szCs w:val="24"/>
                <w:lang w:eastAsia="ja-JP"/>
              </w:rPr>
              <w:t xml:space="preserve">Музыкальная культура Кузбасса 1920-1960г </w:t>
            </w:r>
            <w:proofErr w:type="spellStart"/>
            <w:r w:rsidRPr="00786A9C">
              <w:rPr>
                <w:rFonts w:eastAsia="MS Mincho" w:cs="Times New Roman"/>
                <w:b/>
                <w:i/>
                <w:szCs w:val="24"/>
                <w:lang w:eastAsia="ja-JP"/>
              </w:rPr>
              <w:t>ХХв</w:t>
            </w:r>
            <w:proofErr w:type="spellEnd"/>
            <w:r w:rsidRPr="00786A9C">
              <w:rPr>
                <w:rFonts w:eastAsia="MS Mincho" w:cs="Times New Roman"/>
                <w:b/>
                <w:i/>
                <w:szCs w:val="24"/>
                <w:lang w:eastAsia="ja-JP"/>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Искусство открывает новые грани мира.(7ч.)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Искусство рассказывает о красоте Земли. Литературные страницы. Пейзаж – поэтическая и музыкальная живопись.</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5.</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Зримая музыка.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6.</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Человек в зеркале искусства: жанр портрета.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7.</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искусстве России. Портреты наших великих соотечественников</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Портрет в искусстве России. Как начиналась галерея.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lastRenderedPageBreak/>
              <w:t>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Музыкальный портрет. Александр Невский.</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10.</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Портрет композитора в литературе и кино.</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«Искусство как универсальный способ общения.»(7ч.)</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11.</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Мир в зеркале искусства.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12.</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asciiTheme="majorHAnsi" w:eastAsiaTheme="majorEastAsia" w:hAnsiTheme="majorHAnsi" w:cstheme="majorBidi"/>
                <w:iCs/>
                <w:spacing w:val="15"/>
                <w:szCs w:val="24"/>
              </w:rPr>
              <w:t>Роль искусства в сближении народов.</w:t>
            </w:r>
            <w:r w:rsidRPr="00786A9C">
              <w:rPr>
                <w:rFonts w:asciiTheme="majorHAnsi" w:eastAsiaTheme="majorEastAsia" w:hAnsiTheme="majorHAnsi" w:cstheme="majorBidi"/>
                <w:i/>
                <w:iCs/>
                <w:spacing w:val="15"/>
                <w:szCs w:val="24"/>
              </w:rPr>
              <w:t xml:space="preserve"> </w:t>
            </w:r>
            <w:proofErr w:type="gramStart"/>
            <w:r w:rsidRPr="00786A9C">
              <w:rPr>
                <w:rFonts w:eastAsia="Calibri" w:cs="Times New Roman"/>
                <w:b/>
                <w:i/>
                <w:szCs w:val="24"/>
              </w:rPr>
              <w:t>Р</w:t>
            </w:r>
            <w:proofErr w:type="gramEnd"/>
            <w:r w:rsidRPr="00786A9C">
              <w:rPr>
                <w:rFonts w:eastAsia="Calibri" w:cs="Times New Roman"/>
                <w:b/>
                <w:i/>
                <w:szCs w:val="24"/>
              </w:rPr>
              <w:t>/к Народные коллективы Прокопьевска.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Искусство художественного перевода – искусство общения. Как происходит передача сообщений в искусстве?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14.</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Искусство -  проводник духовной энергии. Знаки и символы искусства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15.</w:t>
            </w:r>
          </w:p>
        </w:tc>
        <w:tc>
          <w:tcPr>
            <w:tcW w:w="7361" w:type="dxa"/>
          </w:tcPr>
          <w:p w:rsidR="005F2A5E" w:rsidRPr="00786A9C" w:rsidRDefault="005F2A5E" w:rsidP="00E73A80">
            <w:pPr>
              <w:widowControl w:val="0"/>
              <w:autoSpaceDE w:val="0"/>
              <w:autoSpaceDN w:val="0"/>
              <w:adjustRightInd w:val="0"/>
              <w:spacing w:line="276" w:lineRule="auto"/>
              <w:rPr>
                <w:rFonts w:eastAsia="Times New Roman" w:cs="Times New Roman"/>
                <w:szCs w:val="24"/>
                <w:lang w:eastAsia="ru-RU"/>
              </w:rPr>
            </w:pPr>
            <w:r w:rsidRPr="00786A9C">
              <w:rPr>
                <w:rFonts w:eastAsia="Times New Roman" w:cs="Times New Roman"/>
                <w:szCs w:val="24"/>
                <w:lang w:eastAsia="ru-RU"/>
              </w:rPr>
              <w:t xml:space="preserve">Художественные послания предков. Разговор с современником. </w:t>
            </w:r>
            <w:r w:rsidRPr="00786A9C">
              <w:rPr>
                <w:rFonts w:eastAsia="Times New Roman" w:cs="Times New Roman"/>
                <w:b/>
                <w:i/>
                <w:szCs w:val="24"/>
                <w:lang w:eastAsia="ru-RU"/>
              </w:rPr>
              <w:t>Истоки народного творчества Сибири - хоровые коллективы, ансамбли, исполнители на русских народных инструментах.</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kern w:val="2"/>
                <w:szCs w:val="24"/>
                <w:lang w:eastAsia="ru-RU"/>
              </w:rPr>
            </w:pPr>
            <w:r w:rsidRPr="00786A9C">
              <w:rPr>
                <w:rFonts w:eastAsia="Times New Roman" w:cs="Times New Roman"/>
                <w:kern w:val="2"/>
                <w:szCs w:val="24"/>
                <w:lang w:eastAsia="ru-RU"/>
              </w:rPr>
              <w:t>16.</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 xml:space="preserve">Символы в жизни и искусстве. </w:t>
            </w:r>
            <w:r w:rsidRPr="00786A9C">
              <w:rPr>
                <w:rFonts w:eastAsia="Times New Roman" w:cs="Times New Roman"/>
                <w:b/>
                <w:i/>
                <w:szCs w:val="24"/>
                <w:lang w:eastAsia="ru-RU"/>
              </w:rPr>
              <w:t>Музыкальные театры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17</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Музыкально-поэтическая символика огня.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spacing w:after="0" w:line="276" w:lineRule="auto"/>
              <w:jc w:val="center"/>
              <w:rPr>
                <w:rFonts w:eastAsia="Times New Roman" w:cs="Times New Roman"/>
                <w:szCs w:val="24"/>
                <w:lang w:eastAsia="ru-RU"/>
              </w:rPr>
            </w:pPr>
            <w:r w:rsidRPr="00786A9C">
              <w:rPr>
                <w:rFonts w:eastAsia="Times New Roman" w:cs="Times New Roman"/>
                <w:b/>
                <w:i/>
                <w:szCs w:val="24"/>
                <w:lang w:eastAsia="ru-RU"/>
              </w:rPr>
              <w:t>Тема   раздела: «Красота в искусстве и жизни»(10ч.).</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Что есть красота.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Откровенье вечной красоты.</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Застывшая музыка.</w:t>
            </w:r>
            <w:r w:rsidRPr="00786A9C">
              <w:rPr>
                <w:rFonts w:eastAsia="Calibri" w:cs="Times New Roman"/>
                <w:szCs w:val="24"/>
              </w:rPr>
              <w:t xml:space="preserve"> </w:t>
            </w:r>
            <w:proofErr w:type="gramStart"/>
            <w:r w:rsidRPr="00786A9C">
              <w:rPr>
                <w:rFonts w:eastAsia="Calibri" w:cs="Times New Roman"/>
                <w:b/>
                <w:i/>
                <w:szCs w:val="24"/>
              </w:rPr>
              <w:t>Р</w:t>
            </w:r>
            <w:proofErr w:type="gramEnd"/>
            <w:r w:rsidRPr="00786A9C">
              <w:rPr>
                <w:rFonts w:eastAsia="Calibri" w:cs="Times New Roman"/>
                <w:b/>
                <w:i/>
                <w:szCs w:val="24"/>
              </w:rPr>
              <w:t>/к Храмы Прокопьевска.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21</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Есть ли у красоты свои законы.</w:t>
            </w:r>
            <w:r w:rsidRPr="00786A9C">
              <w:rPr>
                <w:szCs w:val="24"/>
              </w:rPr>
              <w:t xml:space="preserve"> </w:t>
            </w:r>
            <w:r w:rsidRPr="00786A9C">
              <w:rPr>
                <w:b/>
                <w:i/>
                <w:szCs w:val="24"/>
              </w:rPr>
              <w:t xml:space="preserve">Духовно – музыкальные традиции в Кузбассе. Хор </w:t>
            </w:r>
            <w:proofErr w:type="spellStart"/>
            <w:r w:rsidRPr="00786A9C">
              <w:rPr>
                <w:b/>
                <w:i/>
                <w:szCs w:val="24"/>
              </w:rPr>
              <w:t>Спасо</w:t>
            </w:r>
            <w:proofErr w:type="spellEnd"/>
            <w:r w:rsidRPr="00786A9C">
              <w:rPr>
                <w:b/>
                <w:i/>
                <w:szCs w:val="24"/>
              </w:rPr>
              <w:t>-Преображенского  собора Новокузнецка.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22</w:t>
            </w:r>
          </w:p>
        </w:tc>
        <w:tc>
          <w:tcPr>
            <w:tcW w:w="7361" w:type="dxa"/>
            <w:vAlign w:val="center"/>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Есть ли у красоты свои законы.</w:t>
            </w:r>
            <w:r w:rsidRPr="00786A9C">
              <w:rPr>
                <w:szCs w:val="24"/>
              </w:rPr>
              <w:t xml:space="preserve"> </w:t>
            </w:r>
            <w:r w:rsidRPr="00786A9C">
              <w:rPr>
                <w:b/>
                <w:i/>
                <w:szCs w:val="24"/>
              </w:rPr>
              <w:t>Лауреат международных конкурсов — Губернаторский камерный хор Кузбасса.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23</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Всегда ли люди одинаково понимали красоту.</w:t>
            </w:r>
            <w:r w:rsidRPr="00786A9C">
              <w:rPr>
                <w:szCs w:val="24"/>
              </w:rPr>
              <w:t xml:space="preserve"> </w:t>
            </w:r>
            <w:proofErr w:type="spellStart"/>
            <w:r w:rsidRPr="00786A9C">
              <w:rPr>
                <w:b/>
                <w:i/>
                <w:szCs w:val="24"/>
              </w:rPr>
              <w:t>Шорская</w:t>
            </w:r>
            <w:proofErr w:type="spellEnd"/>
            <w:r w:rsidRPr="00786A9C">
              <w:rPr>
                <w:b/>
                <w:i/>
                <w:szCs w:val="24"/>
              </w:rPr>
              <w:t xml:space="preserve">, </w:t>
            </w:r>
            <w:proofErr w:type="spellStart"/>
            <w:r w:rsidRPr="00786A9C">
              <w:rPr>
                <w:b/>
                <w:i/>
                <w:szCs w:val="24"/>
              </w:rPr>
              <w:t>телеутская</w:t>
            </w:r>
            <w:proofErr w:type="spellEnd"/>
            <w:r w:rsidRPr="00786A9C">
              <w:rPr>
                <w:b/>
                <w:i/>
                <w:szCs w:val="24"/>
              </w:rPr>
              <w:t xml:space="preserve"> народная музыка.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24</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Всегда ли люди одинаково понимали красоту.</w:t>
            </w:r>
            <w:r w:rsidRPr="00786A9C">
              <w:rPr>
                <w:szCs w:val="24"/>
              </w:rPr>
              <w:t xml:space="preserve"> </w:t>
            </w:r>
            <w:r w:rsidRPr="00786A9C">
              <w:rPr>
                <w:b/>
                <w:i/>
                <w:szCs w:val="24"/>
              </w:rPr>
              <w:t>Народное творчество сибирских немцев, татар.</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25</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Великий дар творчества: радость и красота созидания.</w:t>
            </w:r>
            <w:r w:rsidRPr="00786A9C">
              <w:rPr>
                <w:rFonts w:eastAsia="Calibri" w:cs="Times New Roman"/>
                <w:szCs w:val="24"/>
              </w:rPr>
              <w:t xml:space="preserve"> </w:t>
            </w:r>
            <w:proofErr w:type="gramStart"/>
            <w:r w:rsidRPr="00786A9C">
              <w:rPr>
                <w:rFonts w:eastAsia="Calibri" w:cs="Times New Roman"/>
                <w:b/>
                <w:i/>
                <w:szCs w:val="24"/>
              </w:rPr>
              <w:t>Р</w:t>
            </w:r>
            <w:proofErr w:type="gramEnd"/>
            <w:r w:rsidRPr="00786A9C">
              <w:rPr>
                <w:rFonts w:eastAsia="Calibri" w:cs="Times New Roman"/>
                <w:b/>
                <w:i/>
                <w:szCs w:val="24"/>
              </w:rPr>
              <w:t>/к Мастера искусств в Кузбассе.</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26</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Как соотноситься красота и польза.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27</w:t>
            </w:r>
          </w:p>
        </w:tc>
        <w:tc>
          <w:tcPr>
            <w:tcW w:w="7361" w:type="dxa"/>
          </w:tcPr>
          <w:p w:rsidR="005F2A5E" w:rsidRPr="00786A9C" w:rsidRDefault="005F2A5E" w:rsidP="00E73A80">
            <w:pPr>
              <w:spacing w:after="0" w:line="276" w:lineRule="auto"/>
              <w:rPr>
                <w:rFonts w:eastAsia="Times New Roman" w:cs="Times New Roman"/>
                <w:szCs w:val="24"/>
                <w:lang w:eastAsia="ru-RU"/>
              </w:rPr>
            </w:pPr>
            <w:r w:rsidRPr="00786A9C">
              <w:rPr>
                <w:rFonts w:eastAsia="Times New Roman" w:cs="Times New Roman"/>
                <w:szCs w:val="24"/>
                <w:lang w:eastAsia="ru-RU"/>
              </w:rPr>
              <w:t>Как человек реагирует на явления в жизни и искусстве.</w:t>
            </w:r>
            <w:r w:rsidRPr="00786A9C">
              <w:rPr>
                <w:szCs w:val="24"/>
              </w:rPr>
              <w:t xml:space="preserve"> </w:t>
            </w:r>
            <w:r w:rsidRPr="00786A9C">
              <w:rPr>
                <w:b/>
                <w:i/>
                <w:szCs w:val="24"/>
              </w:rPr>
              <w:t xml:space="preserve">Вечные темы в творчестве композиторов Кузбасса. </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717" w:type="dxa"/>
            <w:gridSpan w:val="3"/>
          </w:tcPr>
          <w:p w:rsidR="005F2A5E" w:rsidRPr="00786A9C" w:rsidRDefault="005F2A5E" w:rsidP="00E73A80">
            <w:pPr>
              <w:tabs>
                <w:tab w:val="left" w:pos="2040"/>
              </w:tabs>
              <w:spacing w:after="0" w:line="276" w:lineRule="auto"/>
              <w:rPr>
                <w:rFonts w:eastAsia="Times New Roman" w:cs="Times New Roman"/>
                <w:szCs w:val="24"/>
                <w:lang w:eastAsia="ru-RU"/>
              </w:rPr>
            </w:pPr>
            <w:r w:rsidRPr="00786A9C">
              <w:rPr>
                <w:rFonts w:eastAsia="Times New Roman" w:cs="Times New Roman"/>
                <w:szCs w:val="24"/>
                <w:lang w:eastAsia="ru-RU"/>
              </w:rPr>
              <w:tab/>
            </w:r>
            <w:r w:rsidRPr="00786A9C">
              <w:rPr>
                <w:rFonts w:eastAsia="Times New Roman" w:cs="Times New Roman"/>
                <w:b/>
                <w:i/>
                <w:szCs w:val="24"/>
                <w:lang w:eastAsia="ru-RU"/>
              </w:rPr>
              <w:t>Тема   раздела: «Прекрасное пробуждает доброе.»(7ч.)</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28</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rFonts w:eastAsia="Calibri" w:cs="Times New Roman"/>
                <w:szCs w:val="24"/>
              </w:rPr>
              <w:t xml:space="preserve"> </w:t>
            </w:r>
            <w:proofErr w:type="gramStart"/>
            <w:r w:rsidRPr="00786A9C">
              <w:rPr>
                <w:rFonts w:eastAsia="Calibri" w:cs="Times New Roman"/>
                <w:b/>
                <w:i/>
                <w:szCs w:val="24"/>
              </w:rPr>
              <w:t>Р</w:t>
            </w:r>
            <w:proofErr w:type="gramEnd"/>
            <w:r w:rsidRPr="00786A9C">
              <w:rPr>
                <w:rFonts w:eastAsia="Calibri" w:cs="Times New Roman"/>
                <w:b/>
                <w:i/>
                <w:szCs w:val="24"/>
              </w:rPr>
              <w:t>/к Оркестр ДМШ № 10 г. Прокопьевска.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29</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rFonts w:eastAsia="Calibri" w:cs="Times New Roman"/>
                <w:szCs w:val="24"/>
              </w:rPr>
              <w:t xml:space="preserve"> </w:t>
            </w:r>
            <w:r w:rsidRPr="00786A9C">
              <w:rPr>
                <w:rFonts w:eastAsia="Calibri" w:cs="Times New Roman"/>
                <w:b/>
                <w:i/>
                <w:szCs w:val="24"/>
              </w:rPr>
              <w:t>Культурные традиции русского народа и коренного населения Кемеровской области.</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30</w:t>
            </w:r>
          </w:p>
        </w:tc>
        <w:tc>
          <w:tcPr>
            <w:tcW w:w="7361" w:type="dxa"/>
          </w:tcPr>
          <w:p w:rsidR="005F2A5E" w:rsidRPr="00786A9C" w:rsidRDefault="005F2A5E" w:rsidP="00E73A80">
            <w:pPr>
              <w:spacing w:after="0" w:line="276" w:lineRule="auto"/>
              <w:jc w:val="left"/>
              <w:rPr>
                <w:rFonts w:eastAsia="Times New Roman" w:cs="Times New Roman"/>
                <w:szCs w:val="24"/>
                <w:lang w:eastAsia="ru-RU"/>
              </w:rPr>
            </w:pPr>
            <w:r w:rsidRPr="00786A9C">
              <w:rPr>
                <w:rFonts w:eastAsia="Times New Roman" w:cs="Times New Roman"/>
                <w:szCs w:val="24"/>
                <w:lang w:eastAsia="ru-RU"/>
              </w:rPr>
              <w:t>Преобразующая сила искусства.</w:t>
            </w:r>
            <w:r w:rsidRPr="00786A9C">
              <w:rPr>
                <w:b/>
                <w:i/>
                <w:szCs w:val="24"/>
              </w:rPr>
              <w:t xml:space="preserve"> Песни композиторов нашего края.</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31</w:t>
            </w:r>
          </w:p>
        </w:tc>
        <w:tc>
          <w:tcPr>
            <w:tcW w:w="7361" w:type="dxa"/>
          </w:tcPr>
          <w:p w:rsidR="005F2A5E" w:rsidRPr="00786A9C" w:rsidRDefault="005F2A5E" w:rsidP="00E73A80">
            <w:pPr>
              <w:spacing w:line="276" w:lineRule="auto"/>
              <w:rPr>
                <w:szCs w:val="24"/>
              </w:rPr>
            </w:pPr>
            <w:r w:rsidRPr="00786A9C">
              <w:rPr>
                <w:rFonts w:eastAsia="Times New Roman" w:cs="Times New Roman"/>
                <w:szCs w:val="24"/>
                <w:lang w:eastAsia="ru-RU"/>
              </w:rPr>
              <w:t>Преобразующая сила искусства.</w:t>
            </w:r>
            <w:r w:rsidRPr="00786A9C">
              <w:rPr>
                <w:szCs w:val="24"/>
              </w:rPr>
              <w:t xml:space="preserve"> </w:t>
            </w:r>
            <w:r w:rsidRPr="00786A9C">
              <w:rPr>
                <w:b/>
                <w:i/>
                <w:szCs w:val="24"/>
              </w:rPr>
              <w:t xml:space="preserve">Губернаторский симфонический оркестр  Губернаторской филармонии Кузбасса </w:t>
            </w:r>
            <w:proofErr w:type="spellStart"/>
            <w:r w:rsidRPr="00786A9C">
              <w:rPr>
                <w:b/>
                <w:i/>
                <w:szCs w:val="24"/>
              </w:rPr>
              <w:t>им.Б.Штоколова</w:t>
            </w:r>
            <w:proofErr w:type="spellEnd"/>
            <w:r w:rsidRPr="00786A9C">
              <w:rPr>
                <w:b/>
                <w:i/>
                <w:szCs w:val="24"/>
              </w:rPr>
              <w:t>.</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32</w:t>
            </w:r>
          </w:p>
        </w:tc>
        <w:tc>
          <w:tcPr>
            <w:tcW w:w="7361" w:type="dxa"/>
          </w:tcPr>
          <w:p w:rsidR="005F2A5E" w:rsidRPr="00786A9C" w:rsidRDefault="005F2A5E" w:rsidP="00E73A80">
            <w:pPr>
              <w:spacing w:line="276" w:lineRule="auto"/>
              <w:rPr>
                <w:szCs w:val="24"/>
              </w:rPr>
            </w:pPr>
            <w:r w:rsidRPr="00786A9C">
              <w:rPr>
                <w:rFonts w:eastAsia="Times New Roman" w:cs="Times New Roman"/>
                <w:szCs w:val="24"/>
                <w:lang w:eastAsia="ru-RU"/>
              </w:rPr>
              <w:t>Преобразующая сила искусства.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33</w:t>
            </w:r>
          </w:p>
        </w:tc>
        <w:tc>
          <w:tcPr>
            <w:tcW w:w="7361" w:type="dxa"/>
          </w:tcPr>
          <w:p w:rsidR="005F2A5E" w:rsidRPr="00786A9C" w:rsidRDefault="005F2A5E" w:rsidP="00E73A80">
            <w:pPr>
              <w:spacing w:line="276" w:lineRule="auto"/>
              <w:rPr>
                <w:szCs w:val="24"/>
              </w:rPr>
            </w:pPr>
            <w:r w:rsidRPr="00786A9C">
              <w:rPr>
                <w:rFonts w:eastAsia="Times New Roman" w:cs="Times New Roman"/>
                <w:szCs w:val="24"/>
                <w:lang w:eastAsia="ru-RU"/>
              </w:rPr>
              <w:t>Исследовательский проект «Полна чудес могучая природа».</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1</w:t>
            </w:r>
          </w:p>
        </w:tc>
      </w:tr>
      <w:tr w:rsidR="005F2A5E" w:rsidRPr="00786A9C" w:rsidTr="00E73A80">
        <w:tc>
          <w:tcPr>
            <w:tcW w:w="950"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7361" w:type="dxa"/>
          </w:tcPr>
          <w:p w:rsidR="005F2A5E" w:rsidRPr="00786A9C" w:rsidRDefault="005F2A5E" w:rsidP="00E73A80">
            <w:pPr>
              <w:spacing w:line="276" w:lineRule="auto"/>
              <w:rPr>
                <w:szCs w:val="24"/>
              </w:rPr>
            </w:pPr>
            <w:r w:rsidRPr="00786A9C">
              <w:rPr>
                <w:rFonts w:eastAsia="Times New Roman" w:cs="Times New Roman"/>
                <w:szCs w:val="24"/>
                <w:lang w:eastAsia="ru-RU"/>
              </w:rPr>
              <w:t xml:space="preserve">Исследовательский проект «Полна чудес могучая природа». </w:t>
            </w:r>
            <w:r w:rsidRPr="00786A9C">
              <w:rPr>
                <w:rFonts w:eastAsia="Times New Roman" w:cs="Times New Roman"/>
                <w:szCs w:val="24"/>
                <w:lang w:eastAsia="ru-RU"/>
              </w:rPr>
              <w:lastRenderedPageBreak/>
              <w:t>Весенняя сказка «Снегурочка». Итоговый урок.</w:t>
            </w:r>
          </w:p>
        </w:tc>
        <w:tc>
          <w:tcPr>
            <w:tcW w:w="1406"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lastRenderedPageBreak/>
              <w:t>1</w:t>
            </w:r>
          </w:p>
        </w:tc>
      </w:tr>
      <w:tr w:rsidR="005F2A5E" w:rsidRPr="00786A9C" w:rsidTr="00E73A80">
        <w:tc>
          <w:tcPr>
            <w:tcW w:w="950" w:type="dxa"/>
          </w:tcPr>
          <w:p w:rsidR="005F2A5E" w:rsidRPr="00786A9C" w:rsidRDefault="005F2A5E" w:rsidP="00E73A80">
            <w:pPr>
              <w:spacing w:after="0" w:line="240" w:lineRule="exact"/>
              <w:jc w:val="center"/>
              <w:outlineLvl w:val="0"/>
              <w:rPr>
                <w:rFonts w:eastAsia="Times New Roman" w:cs="Times New Roman"/>
                <w:b/>
                <w:szCs w:val="24"/>
                <w:lang w:eastAsia="ru-RU"/>
              </w:rPr>
            </w:pPr>
            <w:r w:rsidRPr="00786A9C">
              <w:rPr>
                <w:rFonts w:eastAsia="Times New Roman" w:cs="Times New Roman"/>
                <w:b/>
                <w:szCs w:val="24"/>
                <w:lang w:eastAsia="ru-RU"/>
              </w:rPr>
              <w:lastRenderedPageBreak/>
              <w:t>Итого:</w:t>
            </w:r>
          </w:p>
        </w:tc>
        <w:tc>
          <w:tcPr>
            <w:tcW w:w="7361" w:type="dxa"/>
          </w:tcPr>
          <w:p w:rsidR="005F2A5E" w:rsidRPr="00786A9C" w:rsidRDefault="005F2A5E" w:rsidP="00E73A80">
            <w:pPr>
              <w:spacing w:after="0"/>
              <w:jc w:val="center"/>
              <w:rPr>
                <w:rFonts w:eastAsia="Times New Roman" w:cs="Times New Roman"/>
                <w:szCs w:val="24"/>
                <w:lang w:eastAsia="ru-RU"/>
              </w:rPr>
            </w:pPr>
            <w:r w:rsidRPr="00786A9C">
              <w:rPr>
                <w:rFonts w:eastAsia="Times New Roman" w:cs="Times New Roman"/>
                <w:szCs w:val="24"/>
                <w:lang w:eastAsia="ru-RU"/>
              </w:rPr>
              <w:t>34</w:t>
            </w:r>
          </w:p>
        </w:tc>
        <w:tc>
          <w:tcPr>
            <w:tcW w:w="1406" w:type="dxa"/>
          </w:tcPr>
          <w:p w:rsidR="005F2A5E" w:rsidRPr="00786A9C" w:rsidRDefault="005F2A5E" w:rsidP="00E73A80">
            <w:pPr>
              <w:spacing w:after="0"/>
              <w:jc w:val="center"/>
              <w:rPr>
                <w:rFonts w:eastAsia="Times New Roman" w:cs="Times New Roman"/>
                <w:szCs w:val="24"/>
                <w:lang w:eastAsia="ru-RU"/>
              </w:rPr>
            </w:pPr>
          </w:p>
        </w:tc>
      </w:tr>
    </w:tbl>
    <w:p w:rsidR="005F2A5E" w:rsidRPr="00786A9C" w:rsidRDefault="005F2A5E" w:rsidP="005F2A5E">
      <w:pPr>
        <w:tabs>
          <w:tab w:val="left" w:pos="0"/>
        </w:tabs>
        <w:spacing w:after="0"/>
        <w:jc w:val="center"/>
        <w:rPr>
          <w:rFonts w:eastAsia="Times New Roman" w:cs="Times New Roman"/>
          <w:kern w:val="2"/>
          <w:szCs w:val="24"/>
          <w:lang w:eastAsia="ru-RU"/>
        </w:rPr>
      </w:pPr>
    </w:p>
    <w:p w:rsidR="005F2A5E" w:rsidRPr="00786A9C" w:rsidRDefault="005F2A5E" w:rsidP="005F2A5E"/>
    <w:p w:rsidR="00184109" w:rsidRDefault="00184109" w:rsidP="005F2A5E">
      <w:pPr>
        <w:tabs>
          <w:tab w:val="left" w:pos="993"/>
        </w:tabs>
        <w:spacing w:after="0" w:line="276" w:lineRule="auto"/>
        <w:jc w:val="center"/>
      </w:pPr>
      <w:bookmarkStart w:id="0" w:name="_GoBack"/>
      <w:bookmarkEnd w:id="0"/>
    </w:p>
    <w:sectPr w:rsidR="00184109" w:rsidSect="003A58CF">
      <w:footerReference w:type="default" r:id="rId9"/>
      <w:pgSz w:w="11906" w:h="16838"/>
      <w:pgMar w:top="851"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D2" w:rsidRDefault="005626D2">
      <w:pPr>
        <w:spacing w:after="0"/>
      </w:pPr>
      <w:r>
        <w:separator/>
      </w:r>
    </w:p>
  </w:endnote>
  <w:endnote w:type="continuationSeparator" w:id="0">
    <w:p w:rsidR="005626D2" w:rsidRDefault="005626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110"/>
      <w:docPartObj>
        <w:docPartGallery w:val="Page Numbers (Bottom of Page)"/>
        <w:docPartUnique/>
      </w:docPartObj>
    </w:sdtPr>
    <w:sdtEndPr/>
    <w:sdtContent>
      <w:p w:rsidR="003A58CF" w:rsidRDefault="00320BD3">
        <w:pPr>
          <w:pStyle w:val="a6"/>
          <w:jc w:val="center"/>
        </w:pPr>
        <w:r>
          <w:fldChar w:fldCharType="begin"/>
        </w:r>
        <w:r>
          <w:instrText xml:space="preserve"> PAGE   \* MERGEFORMAT </w:instrText>
        </w:r>
        <w:r>
          <w:fldChar w:fldCharType="separate"/>
        </w:r>
        <w:r w:rsidR="005F2A5E">
          <w:rPr>
            <w:noProof/>
          </w:rPr>
          <w:t>2</w:t>
        </w:r>
        <w:r>
          <w:rPr>
            <w:noProof/>
          </w:rPr>
          <w:fldChar w:fldCharType="end"/>
        </w:r>
      </w:p>
    </w:sdtContent>
  </w:sdt>
  <w:p w:rsidR="003A58CF" w:rsidRDefault="005F2A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D2" w:rsidRDefault="005626D2">
      <w:pPr>
        <w:spacing w:after="0"/>
      </w:pPr>
      <w:r>
        <w:separator/>
      </w:r>
    </w:p>
  </w:footnote>
  <w:footnote w:type="continuationSeparator" w:id="0">
    <w:p w:rsidR="005626D2" w:rsidRDefault="005626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9A"/>
    <w:multiLevelType w:val="hybridMultilevel"/>
    <w:tmpl w:val="354ACDF4"/>
    <w:lvl w:ilvl="0" w:tplc="000000C1">
      <w:start w:val="1"/>
      <w:numFmt w:val="bullet"/>
      <w:lvlText w:val="и"/>
      <w:lvlJc w:val="left"/>
      <w:pPr>
        <w:tabs>
          <w:tab w:val="num" w:pos="720"/>
        </w:tabs>
        <w:ind w:left="720" w:hanging="360"/>
      </w:pPr>
    </w:lvl>
    <w:lvl w:ilvl="1" w:tplc="00005A9B">
      <w:start w:val="1"/>
      <w:numFmt w:val="bullet"/>
      <w:lvlText w:val="•"/>
      <w:lvlJc w:val="left"/>
      <w:pPr>
        <w:tabs>
          <w:tab w:val="num" w:pos="786"/>
        </w:tabs>
        <w:ind w:left="786"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FD"/>
    <w:rsid w:val="001219FD"/>
    <w:rsid w:val="00184109"/>
    <w:rsid w:val="00320BD3"/>
    <w:rsid w:val="0032626E"/>
    <w:rsid w:val="005626D2"/>
    <w:rsid w:val="005F2A5E"/>
    <w:rsid w:val="007A5D00"/>
    <w:rsid w:val="007E1EC9"/>
    <w:rsid w:val="00A1354E"/>
    <w:rsid w:val="00DA4715"/>
    <w:rsid w:val="00E86AC7"/>
    <w:rsid w:val="00F800FB"/>
    <w:rsid w:val="00F8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D3"/>
    <w:pPr>
      <w:spacing w:after="80" w:line="240" w:lineRule="auto"/>
      <w:jc w:val="both"/>
    </w:pPr>
    <w:rPr>
      <w:rFonts w:ascii="Times New Roman" w:hAnsi="Times New Roman"/>
      <w:sz w:val="24"/>
    </w:rPr>
  </w:style>
  <w:style w:type="paragraph" w:styleId="3">
    <w:name w:val="heading 3"/>
    <w:basedOn w:val="a"/>
    <w:next w:val="a"/>
    <w:link w:val="30"/>
    <w:uiPriority w:val="9"/>
    <w:unhideWhenUsed/>
    <w:qFormat/>
    <w:rsid w:val="00320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BD3"/>
    <w:pPr>
      <w:tabs>
        <w:tab w:val="center" w:pos="4677"/>
        <w:tab w:val="right" w:pos="9355"/>
      </w:tabs>
      <w:spacing w:after="0"/>
    </w:pPr>
  </w:style>
  <w:style w:type="character" w:customStyle="1" w:styleId="a5">
    <w:name w:val="Верхний колонтитул Знак"/>
    <w:basedOn w:val="a0"/>
    <w:link w:val="a4"/>
    <w:uiPriority w:val="99"/>
    <w:rsid w:val="00320BD3"/>
    <w:rPr>
      <w:rFonts w:ascii="Times New Roman" w:hAnsi="Times New Roman"/>
      <w:sz w:val="24"/>
    </w:rPr>
  </w:style>
  <w:style w:type="paragraph" w:styleId="a6">
    <w:name w:val="footer"/>
    <w:basedOn w:val="a"/>
    <w:link w:val="a7"/>
    <w:uiPriority w:val="99"/>
    <w:unhideWhenUsed/>
    <w:rsid w:val="00320BD3"/>
    <w:pPr>
      <w:tabs>
        <w:tab w:val="center" w:pos="4677"/>
        <w:tab w:val="right" w:pos="9355"/>
      </w:tabs>
      <w:spacing w:after="0"/>
    </w:pPr>
  </w:style>
  <w:style w:type="character" w:customStyle="1" w:styleId="a7">
    <w:name w:val="Нижний колонтитул Знак"/>
    <w:basedOn w:val="a0"/>
    <w:link w:val="a6"/>
    <w:uiPriority w:val="99"/>
    <w:rsid w:val="00320BD3"/>
    <w:rPr>
      <w:rFonts w:ascii="Times New Roman" w:hAnsi="Times New Roman"/>
      <w:sz w:val="24"/>
    </w:rPr>
  </w:style>
  <w:style w:type="paragraph" w:customStyle="1" w:styleId="Default">
    <w:name w:val="Default"/>
    <w:rsid w:val="00320B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320BD3"/>
    <w:rPr>
      <w:rFonts w:asciiTheme="majorHAnsi" w:eastAsiaTheme="majorEastAsia" w:hAnsiTheme="majorHAnsi" w:cstheme="majorBidi"/>
      <w:b/>
      <w:bCs/>
      <w:color w:val="4F81BD" w:themeColor="accent1"/>
      <w:sz w:val="24"/>
    </w:rPr>
  </w:style>
  <w:style w:type="paragraph" w:styleId="a8">
    <w:name w:val="List Paragraph"/>
    <w:basedOn w:val="a"/>
    <w:uiPriority w:val="34"/>
    <w:qFormat/>
    <w:rsid w:val="00320BD3"/>
    <w:pPr>
      <w:ind w:left="720"/>
      <w:contextualSpacing/>
    </w:pPr>
  </w:style>
  <w:style w:type="paragraph" w:styleId="a9">
    <w:name w:val="No Spacing"/>
    <w:uiPriority w:val="1"/>
    <w:qFormat/>
    <w:rsid w:val="007E1E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D3"/>
    <w:pPr>
      <w:spacing w:after="80" w:line="240" w:lineRule="auto"/>
      <w:jc w:val="both"/>
    </w:pPr>
    <w:rPr>
      <w:rFonts w:ascii="Times New Roman" w:hAnsi="Times New Roman"/>
      <w:sz w:val="24"/>
    </w:rPr>
  </w:style>
  <w:style w:type="paragraph" w:styleId="3">
    <w:name w:val="heading 3"/>
    <w:basedOn w:val="a"/>
    <w:next w:val="a"/>
    <w:link w:val="30"/>
    <w:uiPriority w:val="9"/>
    <w:unhideWhenUsed/>
    <w:qFormat/>
    <w:rsid w:val="00320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0BD3"/>
    <w:pPr>
      <w:tabs>
        <w:tab w:val="center" w:pos="4677"/>
        <w:tab w:val="right" w:pos="9355"/>
      </w:tabs>
      <w:spacing w:after="0"/>
    </w:pPr>
  </w:style>
  <w:style w:type="character" w:customStyle="1" w:styleId="a5">
    <w:name w:val="Верхний колонтитул Знак"/>
    <w:basedOn w:val="a0"/>
    <w:link w:val="a4"/>
    <w:uiPriority w:val="99"/>
    <w:rsid w:val="00320BD3"/>
    <w:rPr>
      <w:rFonts w:ascii="Times New Roman" w:hAnsi="Times New Roman"/>
      <w:sz w:val="24"/>
    </w:rPr>
  </w:style>
  <w:style w:type="paragraph" w:styleId="a6">
    <w:name w:val="footer"/>
    <w:basedOn w:val="a"/>
    <w:link w:val="a7"/>
    <w:uiPriority w:val="99"/>
    <w:unhideWhenUsed/>
    <w:rsid w:val="00320BD3"/>
    <w:pPr>
      <w:tabs>
        <w:tab w:val="center" w:pos="4677"/>
        <w:tab w:val="right" w:pos="9355"/>
      </w:tabs>
      <w:spacing w:after="0"/>
    </w:pPr>
  </w:style>
  <w:style w:type="character" w:customStyle="1" w:styleId="a7">
    <w:name w:val="Нижний колонтитул Знак"/>
    <w:basedOn w:val="a0"/>
    <w:link w:val="a6"/>
    <w:uiPriority w:val="99"/>
    <w:rsid w:val="00320BD3"/>
    <w:rPr>
      <w:rFonts w:ascii="Times New Roman" w:hAnsi="Times New Roman"/>
      <w:sz w:val="24"/>
    </w:rPr>
  </w:style>
  <w:style w:type="paragraph" w:customStyle="1" w:styleId="Default">
    <w:name w:val="Default"/>
    <w:rsid w:val="00320B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rsid w:val="00320BD3"/>
    <w:rPr>
      <w:rFonts w:asciiTheme="majorHAnsi" w:eastAsiaTheme="majorEastAsia" w:hAnsiTheme="majorHAnsi" w:cstheme="majorBidi"/>
      <w:b/>
      <w:bCs/>
      <w:color w:val="4F81BD" w:themeColor="accent1"/>
      <w:sz w:val="24"/>
    </w:rPr>
  </w:style>
  <w:style w:type="paragraph" w:styleId="a8">
    <w:name w:val="List Paragraph"/>
    <w:basedOn w:val="a"/>
    <w:uiPriority w:val="34"/>
    <w:qFormat/>
    <w:rsid w:val="00320BD3"/>
    <w:pPr>
      <w:ind w:left="720"/>
      <w:contextualSpacing/>
    </w:pPr>
  </w:style>
  <w:style w:type="paragraph" w:styleId="a9">
    <w:name w:val="No Spacing"/>
    <w:uiPriority w:val="1"/>
    <w:qFormat/>
    <w:rsid w:val="007E1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1&amp;cad=rja&amp;uact=8&amp;ved=0ahUKEwj9ioCQ7p_WAhULSJoKHQ_MAFsQFggmMAA&amp;url=http%3A%2F%2Fdkartema.ru%2F%25D0%25BC%25D1%2583%25D0%25BD%25D0%25B8%25D1%2586%25D0%25B8%25D0%25BF%25D0%25B0%25D0%25BB%25D1%258C%25D0%25BD%25D1%258B%25D0%25B9-%25D1%2581%25D0%25B8%25D0%25BC%25D1%2584%25D0%25BE%25D0%25BD%25D0%25B8%25D1%2587%25D0%25B5%25D1%2581%25D0%25BA%25D0%25B8%25D0%25B9-%25D0%25BE%25D1%2580%25D0%25BA%25D0%25B5%25D1%2581%25D1%2582%25D1%2580.html&amp;usg=AFQjCNEq0SIiPQlnZbUgOZK_VteVJvt_M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4449</Words>
  <Characters>25361</Characters>
  <Application>Microsoft Office Word</Application>
  <DocSecurity>0</DocSecurity>
  <Lines>211</Lines>
  <Paragraphs>59</Paragraphs>
  <ScaleCrop>false</ScaleCrop>
  <Company/>
  <LinksUpToDate>false</LinksUpToDate>
  <CharactersWithSpaces>29751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Sch64</dc:creator>
  <cp:keywords/>
  <dc:description/>
  <cp:lastModifiedBy>Завуч</cp:lastModifiedBy>
  <cp:revision>9</cp:revision>
  <dcterms:created xsi:type="dcterms:W3CDTF">2020-01-09T05:46:00Z</dcterms:created>
  <dcterms:modified xsi:type="dcterms:W3CDTF">2020-01-18T06:40:00Z</dcterms:modified>
</cp:coreProperties>
</file>